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1068A" w14:textId="77777777" w:rsidR="00354571" w:rsidRDefault="00354571"/>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900"/>
        <w:gridCol w:w="5648"/>
        <w:gridCol w:w="1134"/>
        <w:gridCol w:w="1318"/>
      </w:tblGrid>
      <w:tr w:rsidR="00354571" w14:paraId="0DC10690" w14:textId="77777777" w:rsidTr="69AA40DF">
        <w:trPr>
          <w:tblHeader/>
        </w:trPr>
        <w:tc>
          <w:tcPr>
            <w:tcW w:w="610" w:type="dxa"/>
          </w:tcPr>
          <w:p w14:paraId="0DC1068B" w14:textId="77777777" w:rsidR="00354571" w:rsidRDefault="00354571">
            <w:pPr>
              <w:rPr>
                <w:b/>
                <w:bCs/>
              </w:rPr>
            </w:pPr>
            <w:r>
              <w:rPr>
                <w:b/>
                <w:bCs/>
              </w:rPr>
              <w:t>Pos.</w:t>
            </w:r>
          </w:p>
        </w:tc>
        <w:tc>
          <w:tcPr>
            <w:tcW w:w="900" w:type="dxa"/>
          </w:tcPr>
          <w:p w14:paraId="0DC1068C" w14:textId="77777777" w:rsidR="00354571" w:rsidRDefault="00354571">
            <w:pPr>
              <w:rPr>
                <w:b/>
                <w:bCs/>
              </w:rPr>
            </w:pPr>
            <w:r>
              <w:rPr>
                <w:b/>
                <w:bCs/>
              </w:rPr>
              <w:t>Anz.</w:t>
            </w:r>
          </w:p>
        </w:tc>
        <w:tc>
          <w:tcPr>
            <w:tcW w:w="5648" w:type="dxa"/>
          </w:tcPr>
          <w:p w14:paraId="0DC1068D" w14:textId="77777777" w:rsidR="00354571" w:rsidRDefault="00354571">
            <w:pPr>
              <w:rPr>
                <w:b/>
                <w:bCs/>
              </w:rPr>
            </w:pPr>
            <w:r>
              <w:rPr>
                <w:b/>
                <w:bCs/>
              </w:rPr>
              <w:t>Beschreibung</w:t>
            </w:r>
          </w:p>
        </w:tc>
        <w:tc>
          <w:tcPr>
            <w:tcW w:w="1134" w:type="dxa"/>
          </w:tcPr>
          <w:p w14:paraId="0DC1068E" w14:textId="77777777" w:rsidR="00354571" w:rsidRDefault="00354571">
            <w:pPr>
              <w:rPr>
                <w:b/>
                <w:bCs/>
              </w:rPr>
            </w:pPr>
            <w:r>
              <w:rPr>
                <w:b/>
                <w:bCs/>
              </w:rPr>
              <w:t>EP</w:t>
            </w:r>
          </w:p>
        </w:tc>
        <w:tc>
          <w:tcPr>
            <w:tcW w:w="1318" w:type="dxa"/>
          </w:tcPr>
          <w:p w14:paraId="0DC1068F" w14:textId="77777777" w:rsidR="00354571" w:rsidRDefault="00354571">
            <w:pPr>
              <w:rPr>
                <w:b/>
                <w:bCs/>
              </w:rPr>
            </w:pPr>
            <w:r>
              <w:rPr>
                <w:b/>
                <w:bCs/>
              </w:rPr>
              <w:t>GP</w:t>
            </w:r>
          </w:p>
        </w:tc>
      </w:tr>
      <w:tr w:rsidR="00354571" w:rsidRPr="00EF4C5A" w14:paraId="0DC106AB" w14:textId="77777777" w:rsidTr="69AA40DF">
        <w:tc>
          <w:tcPr>
            <w:tcW w:w="610" w:type="dxa"/>
          </w:tcPr>
          <w:p w14:paraId="0DC10691" w14:textId="77777777" w:rsidR="00354571" w:rsidRDefault="00354571"/>
          <w:p w14:paraId="0DC10692" w14:textId="77777777" w:rsidR="00354571" w:rsidRDefault="00354571"/>
        </w:tc>
        <w:tc>
          <w:tcPr>
            <w:tcW w:w="900" w:type="dxa"/>
          </w:tcPr>
          <w:p w14:paraId="0DC10693" w14:textId="77777777" w:rsidR="00354571" w:rsidRDefault="00354571"/>
        </w:tc>
        <w:tc>
          <w:tcPr>
            <w:tcW w:w="5648" w:type="dxa"/>
          </w:tcPr>
          <w:p w14:paraId="78D3CF2D" w14:textId="77777777" w:rsidR="003947A2" w:rsidRDefault="003947A2" w:rsidP="00590E04">
            <w:pPr>
              <w:rPr>
                <w:rFonts w:cs="Arial"/>
              </w:rPr>
            </w:pPr>
          </w:p>
          <w:p w14:paraId="3644B6F0" w14:textId="2E4C44A9" w:rsidR="002C4000" w:rsidRPr="00B351C1" w:rsidRDefault="002C4000" w:rsidP="6DC9FC1B">
            <w:pPr>
              <w:rPr>
                <w:rFonts w:cs="Arial"/>
              </w:rPr>
            </w:pPr>
            <w:r w:rsidRPr="69AA40DF">
              <w:rPr>
                <w:rFonts w:cs="Arial"/>
              </w:rPr>
              <w:t xml:space="preserve">Das </w:t>
            </w:r>
            <w:r w:rsidR="0066078B" w:rsidRPr="69AA40DF">
              <w:rPr>
                <w:rFonts w:cs="Arial"/>
              </w:rPr>
              <w:t>vernetzte</w:t>
            </w:r>
            <w:r w:rsidR="005F0F84" w:rsidRPr="69AA40DF">
              <w:rPr>
                <w:rFonts w:cs="Arial"/>
              </w:rPr>
              <w:t>, voll integrierte</w:t>
            </w:r>
            <w:r w:rsidR="0066078B" w:rsidRPr="69AA40DF">
              <w:rPr>
                <w:rFonts w:cs="Arial"/>
              </w:rPr>
              <w:t xml:space="preserve"> Audio</w:t>
            </w:r>
            <w:r w:rsidR="005F0AD1" w:rsidRPr="69AA40DF">
              <w:rPr>
                <w:rFonts w:cs="Arial"/>
              </w:rPr>
              <w:t>-, Video- und Control</w:t>
            </w:r>
            <w:r w:rsidR="00FD51FD" w:rsidRPr="69AA40DF">
              <w:rPr>
                <w:rFonts w:cs="Arial"/>
              </w:rPr>
              <w:t>-S</w:t>
            </w:r>
            <w:r w:rsidR="005F0AD1" w:rsidRPr="69AA40DF">
              <w:rPr>
                <w:rFonts w:cs="Arial"/>
              </w:rPr>
              <w:t>ystem (AV&amp;C-System)</w:t>
            </w:r>
            <w:r w:rsidR="00E878C9" w:rsidRPr="69AA40DF">
              <w:rPr>
                <w:rFonts w:cs="Arial"/>
              </w:rPr>
              <w:t>, welches auf einer flexiblen Software</w:t>
            </w:r>
            <w:r w:rsidR="00E7153B" w:rsidRPr="69AA40DF">
              <w:rPr>
                <w:rFonts w:cs="Arial"/>
              </w:rPr>
              <w:t>basis</w:t>
            </w:r>
            <w:r w:rsidR="00AF4C4B" w:rsidRPr="69AA40DF">
              <w:rPr>
                <w:rFonts w:cs="Arial"/>
              </w:rPr>
              <w:t xml:space="preserve"> mit Linux als Betriebssystem</w:t>
            </w:r>
            <w:r w:rsidR="00E7153B" w:rsidRPr="69AA40DF">
              <w:rPr>
                <w:rFonts w:cs="Arial"/>
              </w:rPr>
              <w:t xml:space="preserve"> aufgebaut ist,</w:t>
            </w:r>
            <w:r w:rsidRPr="69AA40DF">
              <w:rPr>
                <w:rFonts w:cs="Arial"/>
              </w:rPr>
              <w:t xml:space="preserve"> arbeitet mit </w:t>
            </w:r>
            <w:r w:rsidR="00787CDE" w:rsidRPr="69AA40DF">
              <w:rPr>
                <w:rFonts w:cs="Arial"/>
              </w:rPr>
              <w:t>Standard-</w:t>
            </w:r>
            <w:r w:rsidRPr="69AA40DF">
              <w:rPr>
                <w:rFonts w:cs="Arial"/>
              </w:rPr>
              <w:t xml:space="preserve">Gigabit-Ethernet </w:t>
            </w:r>
            <w:r w:rsidR="00FA675C" w:rsidRPr="69AA40DF">
              <w:rPr>
                <w:rFonts w:cs="Arial"/>
              </w:rPr>
              <w:t>auf Layer 3 Basis</w:t>
            </w:r>
            <w:r w:rsidRPr="69AA40DF">
              <w:rPr>
                <w:rFonts w:cs="Arial"/>
              </w:rPr>
              <w:t xml:space="preserve"> und </w:t>
            </w:r>
            <w:r w:rsidR="00F15998" w:rsidRPr="69AA40DF">
              <w:rPr>
                <w:rFonts w:cs="Arial"/>
              </w:rPr>
              <w:t xml:space="preserve">folgt </w:t>
            </w:r>
            <w:r w:rsidRPr="69AA40DF">
              <w:rPr>
                <w:rFonts w:cs="Arial"/>
              </w:rPr>
              <w:t xml:space="preserve">anerkannten </w:t>
            </w:r>
            <w:r w:rsidR="00266D04" w:rsidRPr="69AA40DF">
              <w:rPr>
                <w:rFonts w:cs="Arial"/>
              </w:rPr>
              <w:t xml:space="preserve">IEEE </w:t>
            </w:r>
            <w:r w:rsidRPr="69AA40DF">
              <w:rPr>
                <w:rFonts w:cs="Arial"/>
              </w:rPr>
              <w:t xml:space="preserve">IT-Netzwerkprotokollen, einschließlich QoS, PTP und UDP/IP. Es </w:t>
            </w:r>
            <w:r w:rsidR="002960A8" w:rsidRPr="69AA40DF">
              <w:rPr>
                <w:rFonts w:cs="Arial"/>
              </w:rPr>
              <w:t>ist</w:t>
            </w:r>
            <w:r w:rsidRPr="69AA40DF">
              <w:rPr>
                <w:rFonts w:cs="Arial"/>
              </w:rPr>
              <w:t xml:space="preserve"> in der Lag</w:t>
            </w:r>
            <w:r w:rsidR="002960A8" w:rsidRPr="69AA40DF">
              <w:rPr>
                <w:rFonts w:cs="Arial"/>
              </w:rPr>
              <w:t>e</w:t>
            </w:r>
            <w:r w:rsidRPr="69AA40DF">
              <w:rPr>
                <w:rFonts w:cs="Arial"/>
              </w:rPr>
              <w:t xml:space="preserve">, bis zu 512 × 512 hochwertige 32-Bit-Fließkomma-Audiokanäle mit einer Latenzzeit von weniger als 2,5 </w:t>
            </w:r>
            <w:proofErr w:type="spellStart"/>
            <w:r w:rsidRPr="69AA40DF">
              <w:rPr>
                <w:rFonts w:cs="Arial"/>
              </w:rPr>
              <w:t>ms</w:t>
            </w:r>
            <w:proofErr w:type="spellEnd"/>
            <w:r w:rsidRPr="69AA40DF">
              <w:rPr>
                <w:rFonts w:cs="Arial"/>
              </w:rPr>
              <w:t xml:space="preserve"> vom Analogeingang zum Analogausgang über das Netz zu übertragen sowie Steuerdaten</w:t>
            </w:r>
            <w:r w:rsidR="003E02EA" w:rsidRPr="69AA40DF">
              <w:rPr>
                <w:rFonts w:cs="Arial"/>
              </w:rPr>
              <w:t xml:space="preserve"> zu übermitteln</w:t>
            </w:r>
            <w:r w:rsidRPr="69AA40DF">
              <w:rPr>
                <w:rFonts w:cs="Arial"/>
              </w:rPr>
              <w:t xml:space="preserve"> und</w:t>
            </w:r>
            <w:r w:rsidR="009F1EEC" w:rsidRPr="69AA40DF">
              <w:rPr>
                <w:rFonts w:cs="Arial"/>
              </w:rPr>
              <w:t xml:space="preserve"> </w:t>
            </w:r>
            <w:r w:rsidR="00EB513E" w:rsidRPr="69AA40DF">
              <w:rPr>
                <w:rFonts w:cs="Arial"/>
              </w:rPr>
              <w:t>zu überwachen.</w:t>
            </w:r>
            <w:r w:rsidRPr="69AA40DF">
              <w:rPr>
                <w:rFonts w:cs="Arial"/>
              </w:rPr>
              <w:t xml:space="preserve"> </w:t>
            </w:r>
            <w:r w:rsidR="00C7695C" w:rsidRPr="69AA40DF">
              <w:rPr>
                <w:rFonts w:cs="Arial"/>
              </w:rPr>
              <w:t>Es bietet eine frei</w:t>
            </w:r>
            <w:r w:rsidR="007C3174" w:rsidRPr="69AA40DF">
              <w:rPr>
                <w:rFonts w:cs="Arial"/>
              </w:rPr>
              <w:t xml:space="preserve"> programmierbare Steuerungsumgebung für Ech</w:t>
            </w:r>
            <w:r w:rsidR="009738BD" w:rsidRPr="69AA40DF">
              <w:rPr>
                <w:rFonts w:cs="Arial"/>
              </w:rPr>
              <w:t>t</w:t>
            </w:r>
            <w:r w:rsidR="007C3174" w:rsidRPr="69AA40DF">
              <w:rPr>
                <w:rFonts w:cs="Arial"/>
              </w:rPr>
              <w:t>zeitanwendungen</w:t>
            </w:r>
            <w:r w:rsidR="009738BD" w:rsidRPr="69AA40DF">
              <w:rPr>
                <w:rFonts w:cs="Arial"/>
              </w:rPr>
              <w:t xml:space="preserve"> und verfügt über</w:t>
            </w:r>
            <w:r w:rsidR="4869067A" w:rsidRPr="69AA40DF">
              <w:rPr>
                <w:rFonts w:cs="Arial"/>
              </w:rPr>
              <w:t xml:space="preserve"> eine Vielzahl</w:t>
            </w:r>
            <w:commentRangeStart w:id="0"/>
            <w:commentRangeStart w:id="1"/>
            <w:commentRangeStart w:id="2"/>
            <w:r w:rsidR="009738BD" w:rsidRPr="69AA40DF">
              <w:rPr>
                <w:rFonts w:cs="Arial"/>
              </w:rPr>
              <w:t xml:space="preserve"> </w:t>
            </w:r>
            <w:r w:rsidR="2EF28A40" w:rsidRPr="69AA40DF">
              <w:rPr>
                <w:rFonts w:cs="Arial"/>
              </w:rPr>
              <w:t xml:space="preserve">der </w:t>
            </w:r>
            <w:r w:rsidR="009738BD" w:rsidRPr="69AA40DF">
              <w:rPr>
                <w:rFonts w:cs="Arial"/>
              </w:rPr>
              <w:t xml:space="preserve">derzeit bekannten Schnittstellen </w:t>
            </w:r>
            <w:r w:rsidR="00787CDE" w:rsidRPr="69AA40DF">
              <w:rPr>
                <w:rFonts w:cs="Arial"/>
              </w:rPr>
              <w:t>für Bild-, Ton- und Steuerungstechnik</w:t>
            </w:r>
            <w:commentRangeEnd w:id="0"/>
            <w:r>
              <w:commentReference w:id="0"/>
            </w:r>
            <w:commentRangeEnd w:id="1"/>
            <w:r>
              <w:commentReference w:id="1"/>
            </w:r>
            <w:commentRangeEnd w:id="2"/>
            <w:r>
              <w:commentReference w:id="2"/>
            </w:r>
            <w:r w:rsidR="00787CDE" w:rsidRPr="69AA40DF">
              <w:rPr>
                <w:rFonts w:cs="Arial"/>
              </w:rPr>
              <w:t xml:space="preserve">. </w:t>
            </w:r>
            <w:r w:rsidR="00A8426D" w:rsidRPr="69AA40DF">
              <w:rPr>
                <w:rFonts w:cs="Arial"/>
              </w:rPr>
              <w:t xml:space="preserve">Die offene Software-Architektur erlaubt die Einbindung von </w:t>
            </w:r>
            <w:r w:rsidR="00516C4C" w:rsidRPr="69AA40DF">
              <w:rPr>
                <w:rFonts w:cs="Arial"/>
              </w:rPr>
              <w:t>externen Systemen über autorisierte Plug</w:t>
            </w:r>
            <w:r w:rsidR="00A10428">
              <w:rPr>
                <w:rFonts w:cs="Arial"/>
              </w:rPr>
              <w:t>-I</w:t>
            </w:r>
            <w:r w:rsidR="00516C4C" w:rsidRPr="69AA40DF">
              <w:rPr>
                <w:rFonts w:cs="Arial"/>
              </w:rPr>
              <w:t>ns</w:t>
            </w:r>
            <w:r w:rsidR="00B21F71" w:rsidRPr="69AA40DF">
              <w:rPr>
                <w:rFonts w:cs="Arial"/>
              </w:rPr>
              <w:t xml:space="preserve"> und auch die Programmierung eigener Schnittstellen </w:t>
            </w:r>
            <w:r w:rsidR="00A10428">
              <w:rPr>
                <w:rFonts w:cs="Arial"/>
              </w:rPr>
              <w:t>üb</w:t>
            </w:r>
            <w:r w:rsidR="00D27C08" w:rsidRPr="69AA40DF">
              <w:rPr>
                <w:rFonts w:cs="Arial"/>
              </w:rPr>
              <w:t>er LUA-S</w:t>
            </w:r>
            <w:r w:rsidR="00A10428">
              <w:rPr>
                <w:rFonts w:cs="Arial"/>
              </w:rPr>
              <w:t>kripte</w:t>
            </w:r>
            <w:r w:rsidR="00D27C08" w:rsidRPr="69AA40DF">
              <w:rPr>
                <w:rFonts w:cs="Arial"/>
              </w:rPr>
              <w:t>.</w:t>
            </w:r>
          </w:p>
          <w:p w14:paraId="052AE06B" w14:textId="77777777" w:rsidR="002C4000" w:rsidRPr="00B351C1" w:rsidRDefault="002C4000" w:rsidP="002C4000">
            <w:pPr>
              <w:rPr>
                <w:rFonts w:cs="Arial"/>
                <w:szCs w:val="20"/>
              </w:rPr>
            </w:pPr>
          </w:p>
          <w:p w14:paraId="5E54A1E5" w14:textId="4F91E3B5" w:rsidR="002410C1" w:rsidRPr="00B351C1" w:rsidRDefault="002410C1" w:rsidP="6DC9FC1B">
            <w:pPr>
              <w:rPr>
                <w:rFonts w:cs="Arial"/>
              </w:rPr>
            </w:pPr>
            <w:r w:rsidRPr="64A004CD">
              <w:rPr>
                <w:rFonts w:cs="Arial"/>
              </w:rPr>
              <w:t xml:space="preserve">Die Hauptkomponenten des </w:t>
            </w:r>
            <w:r w:rsidR="00A43FE2" w:rsidRPr="64A004CD">
              <w:rPr>
                <w:rFonts w:cs="Arial"/>
              </w:rPr>
              <w:t>AV&amp;C-</w:t>
            </w:r>
            <w:r w:rsidRPr="64A004CD">
              <w:rPr>
                <w:rFonts w:cs="Arial"/>
              </w:rPr>
              <w:t>Systems bestehen aus Intel-basierten zentralen Prozessor- und Steuereinheiten, während die Peripheriegeräte Eingangs-/Ausgangs</w:t>
            </w:r>
            <w:r w:rsidR="007D4FAD" w:rsidRPr="64A004CD">
              <w:rPr>
                <w:rFonts w:cs="Arial"/>
              </w:rPr>
              <w:t>einheiten</w:t>
            </w:r>
            <w:r w:rsidRPr="64A004CD">
              <w:rPr>
                <w:rFonts w:cs="Arial"/>
              </w:rPr>
              <w:t xml:space="preserve"> umfassen können, die für die Anbindung gängiger analoger und digitaler Signale konfiguriert werden können, einschließlich Mikrofon- und Line-Level-Audio, AES3 und Dante sowie analoge Ausgänge für Leistungsverstärker, die über HD-15-</w:t>
            </w:r>
            <w:r w:rsidR="00034603" w:rsidRPr="64A004CD">
              <w:rPr>
                <w:rFonts w:cs="Arial"/>
              </w:rPr>
              <w:t>Ports</w:t>
            </w:r>
            <w:r w:rsidRPr="64A004CD">
              <w:rPr>
                <w:rFonts w:cs="Arial"/>
              </w:rPr>
              <w:t xml:space="preserve"> angeschlossen sind. Weitere zulässige Peripheriegeräte sind Netzwerk-Touchscreen-Controller, kapazitive Netzwerk-Sprechstellen</w:t>
            </w:r>
            <w:r w:rsidR="00A43FE2" w:rsidRPr="64A004CD">
              <w:rPr>
                <w:rFonts w:cs="Arial"/>
              </w:rPr>
              <w:t>, Video</w:t>
            </w:r>
            <w:r w:rsidR="002826E4" w:rsidRPr="64A004CD">
              <w:rPr>
                <w:rFonts w:cs="Arial"/>
              </w:rPr>
              <w:t>-En- und -Decoder</w:t>
            </w:r>
            <w:r w:rsidRPr="64A004CD">
              <w:rPr>
                <w:rFonts w:cs="Arial"/>
              </w:rPr>
              <w:t xml:space="preserve"> </w:t>
            </w:r>
            <w:r w:rsidR="002826E4" w:rsidRPr="64A004CD">
              <w:rPr>
                <w:rFonts w:cs="Arial"/>
              </w:rPr>
              <w:t>sowie</w:t>
            </w:r>
            <w:r w:rsidRPr="64A004CD">
              <w:rPr>
                <w:rFonts w:cs="Arial"/>
              </w:rPr>
              <w:t xml:space="preserve"> Netzwerk-Leistungsverstärker mit der Fähigkeit, </w:t>
            </w:r>
            <w:commentRangeStart w:id="5"/>
            <w:r w:rsidRPr="64A004CD">
              <w:rPr>
                <w:rFonts w:cs="Arial"/>
              </w:rPr>
              <w:t>Audio</w:t>
            </w:r>
            <w:commentRangeEnd w:id="5"/>
            <w:r>
              <w:commentReference w:id="5"/>
            </w:r>
            <w:r w:rsidRPr="64A004CD">
              <w:rPr>
                <w:rFonts w:cs="Arial"/>
              </w:rPr>
              <w:t xml:space="preserve"> zum und vom zentralen Kernprozessor zu übertragen. Die Fähigkeiten oder die Leistung der Komponenten dürfen nicht durch den Standort im Netz begrenzt sein.</w:t>
            </w:r>
            <w:r w:rsidR="00A41540" w:rsidRPr="64A004CD">
              <w:rPr>
                <w:rFonts w:cs="Arial"/>
              </w:rPr>
              <w:t xml:space="preserve"> </w:t>
            </w:r>
            <w:r w:rsidR="00A41540">
              <w:t xml:space="preserve">Alle Netzwerkteilnehmer werden automatisch durch eine separate Handshake-Sequenz, </w:t>
            </w:r>
            <w:r w:rsidR="00A10428">
              <w:t xml:space="preserve">dem </w:t>
            </w:r>
            <w:r w:rsidR="00A41540">
              <w:t>Q-SYS Discovery Protokoll (QDP), gefunden und verwaltet.</w:t>
            </w:r>
          </w:p>
          <w:p w14:paraId="6F48D4AE" w14:textId="77777777" w:rsidR="00D14795" w:rsidRDefault="00D14795" w:rsidP="00EF2218">
            <w:pPr>
              <w:rPr>
                <w:rFonts w:cs="Arial"/>
                <w:szCs w:val="20"/>
              </w:rPr>
            </w:pPr>
          </w:p>
          <w:p w14:paraId="3A3C66D2" w14:textId="217CEA05" w:rsidR="002E31CC" w:rsidRPr="00B351C1" w:rsidRDefault="002E31CC" w:rsidP="00EF2218">
            <w:pPr>
              <w:rPr>
                <w:rFonts w:cs="Arial"/>
                <w:szCs w:val="20"/>
              </w:rPr>
            </w:pPr>
            <w:r>
              <w:t xml:space="preserve">Für das Routing der Multicast-Adressen wird das Internet Group Management Protocol (IGMP) Version 2 genutzt. Die Netzwerkstreams werden, je nach Systemkonfiguration, als </w:t>
            </w:r>
            <w:proofErr w:type="spellStart"/>
            <w:r>
              <w:t>Unicast</w:t>
            </w:r>
            <w:proofErr w:type="spellEnd"/>
            <w:r>
              <w:t xml:space="preserve"> oder Multicast ausgeführt. Dabei werden die Protokolle RTP, RTCP und RTSP genutzt. Das System verwendet im „Auto-Mode“ die Multicast-Adressbereiche von 233.252.0.0 bis 233.252.255.255 für bis zu 256 Video-Streams von </w:t>
            </w:r>
            <w:r w:rsidR="00DB4321">
              <w:t>nativen Videoendpunkten</w:t>
            </w:r>
            <w:r>
              <w:t xml:space="preserve"> oder</w:t>
            </w:r>
            <w:r w:rsidR="00DB4321">
              <w:t xml:space="preserve"> von</w:t>
            </w:r>
            <w:r>
              <w:t xml:space="preserve"> 233.253.0.0 </w:t>
            </w:r>
            <w:r w:rsidR="00DB4321">
              <w:t>bis</w:t>
            </w:r>
            <w:r>
              <w:t xml:space="preserve"> 233.253.255.255 für bis zu 128 Video-Streams von </w:t>
            </w:r>
            <w:r w:rsidR="00DB4321">
              <w:t>nativen</w:t>
            </w:r>
            <w:r>
              <w:t xml:space="preserve"> PTZ-Kameras. Die Multicast-IP-Adressbereiche können im Core</w:t>
            </w:r>
            <w:r w:rsidR="000B2541">
              <w:t>-</w:t>
            </w:r>
            <w:r>
              <w:t>Prozessor für die jeweilige Systemgruppe angepasst werden.</w:t>
            </w:r>
          </w:p>
          <w:p w14:paraId="609CA092" w14:textId="05270FF0" w:rsidR="00CB6E94" w:rsidRDefault="00CB6E94" w:rsidP="6DC9FC1B">
            <w:pPr>
              <w:rPr>
                <w:rFonts w:cs="Arial"/>
              </w:rPr>
            </w:pPr>
            <w:commentRangeStart w:id="6"/>
            <w:commentRangeStart w:id="7"/>
            <w:commentRangeStart w:id="8"/>
            <w:r w:rsidRPr="64A004CD">
              <w:rPr>
                <w:rFonts w:cs="Arial"/>
              </w:rPr>
              <w:t xml:space="preserve">Das </w:t>
            </w:r>
            <w:r w:rsidR="009E40BC" w:rsidRPr="64A004CD">
              <w:rPr>
                <w:rFonts w:cs="Arial"/>
              </w:rPr>
              <w:t>AV&amp;C-</w:t>
            </w:r>
            <w:r w:rsidRPr="64A004CD">
              <w:rPr>
                <w:rFonts w:cs="Arial"/>
              </w:rPr>
              <w:t xml:space="preserve">System </w:t>
            </w:r>
            <w:r w:rsidR="00C87E89" w:rsidRPr="64A004CD">
              <w:rPr>
                <w:rFonts w:cs="Arial"/>
              </w:rPr>
              <w:t>ist</w:t>
            </w:r>
            <w:r w:rsidRPr="64A004CD">
              <w:rPr>
                <w:rFonts w:cs="Arial"/>
              </w:rPr>
              <w:t xml:space="preserve"> vollständig redundant nutzbar, einschließlich redundanter </w:t>
            </w:r>
            <w:r w:rsidR="000B2541">
              <w:rPr>
                <w:rFonts w:cs="Arial"/>
              </w:rPr>
              <w:t>Core-P</w:t>
            </w:r>
            <w:r w:rsidRPr="64A004CD">
              <w:rPr>
                <w:rFonts w:cs="Arial"/>
              </w:rPr>
              <w:t xml:space="preserve">rozessoren, redundanter LAN-Strukturen </w:t>
            </w:r>
            <w:r w:rsidR="007522E6">
              <w:rPr>
                <w:rFonts w:cs="Arial"/>
              </w:rPr>
              <w:t>sowie</w:t>
            </w:r>
            <w:r w:rsidRPr="64A004CD">
              <w:rPr>
                <w:rFonts w:cs="Arial"/>
              </w:rPr>
              <w:t xml:space="preserve"> - durch den Einsatz von Umschaltzubehör - auch redundanter Verstärker- und E/A-</w:t>
            </w:r>
            <w:r w:rsidR="00C87E89" w:rsidRPr="64A004CD">
              <w:rPr>
                <w:rFonts w:cs="Arial"/>
              </w:rPr>
              <w:t>Einheiten</w:t>
            </w:r>
            <w:r w:rsidRPr="64A004CD">
              <w:rPr>
                <w:rFonts w:cs="Arial"/>
              </w:rPr>
              <w:t>.</w:t>
            </w:r>
            <w:commentRangeEnd w:id="6"/>
            <w:r>
              <w:commentReference w:id="6"/>
            </w:r>
            <w:commentRangeEnd w:id="7"/>
            <w:r>
              <w:commentReference w:id="7"/>
            </w:r>
            <w:commentRangeEnd w:id="8"/>
            <w:r>
              <w:commentReference w:id="8"/>
            </w:r>
          </w:p>
          <w:p w14:paraId="6624752A" w14:textId="77777777" w:rsidR="00277EFE" w:rsidRPr="00B351C1" w:rsidRDefault="00277EFE" w:rsidP="00EF2218">
            <w:pPr>
              <w:rPr>
                <w:rFonts w:cs="Arial"/>
                <w:szCs w:val="20"/>
              </w:rPr>
            </w:pPr>
          </w:p>
          <w:p w14:paraId="2B43FE3E" w14:textId="03ECDF42" w:rsidR="00C87E89" w:rsidRDefault="00C87E89" w:rsidP="6DC9FC1B">
            <w:pPr>
              <w:rPr>
                <w:rFonts w:cs="Arial"/>
              </w:rPr>
            </w:pPr>
            <w:r w:rsidRPr="64A004CD">
              <w:rPr>
                <w:rFonts w:cs="Arial"/>
              </w:rPr>
              <w:t xml:space="preserve">Das </w:t>
            </w:r>
            <w:r w:rsidR="009E40BC" w:rsidRPr="64A004CD">
              <w:rPr>
                <w:rFonts w:cs="Arial"/>
              </w:rPr>
              <w:t>AV&amp;C-</w:t>
            </w:r>
            <w:r w:rsidRPr="64A004CD">
              <w:rPr>
                <w:rFonts w:cs="Arial"/>
              </w:rPr>
              <w:t>System ist über eine anpassbare Benutzeroberfläche</w:t>
            </w:r>
            <w:r w:rsidR="009E40BC" w:rsidRPr="64A004CD">
              <w:rPr>
                <w:rFonts w:cs="Arial"/>
              </w:rPr>
              <w:t>n</w:t>
            </w:r>
            <w:r w:rsidRPr="64A004CD">
              <w:rPr>
                <w:rFonts w:cs="Arial"/>
              </w:rPr>
              <w:t xml:space="preserve"> über</w:t>
            </w:r>
            <w:r w:rsidR="009E40BC" w:rsidRPr="64A004CD">
              <w:rPr>
                <w:rFonts w:cs="Arial"/>
              </w:rPr>
              <w:t xml:space="preserve"> dedizierte Touchscreen-Controller,</w:t>
            </w:r>
            <w:r w:rsidRPr="64A004CD">
              <w:rPr>
                <w:rFonts w:cs="Arial"/>
              </w:rPr>
              <w:t xml:space="preserve"> einen oder mehrere PC und/oder iOS-</w:t>
            </w:r>
            <w:r w:rsidR="002B0B57">
              <w:rPr>
                <w:rFonts w:cs="Arial"/>
              </w:rPr>
              <w:t xml:space="preserve"> sowie Android-</w:t>
            </w:r>
            <w:r w:rsidRPr="64A004CD">
              <w:rPr>
                <w:rFonts w:cs="Arial"/>
              </w:rPr>
              <w:t xml:space="preserve">Geräte, die gleichzeitig mit dem Netz verbunden sind, steuerbar. Die </w:t>
            </w:r>
            <w:r w:rsidR="00483DB6" w:rsidRPr="64A004CD">
              <w:rPr>
                <w:rFonts w:cs="Arial"/>
              </w:rPr>
              <w:lastRenderedPageBreak/>
              <w:t>Design</w:t>
            </w:r>
            <w:r w:rsidR="007522E6">
              <w:rPr>
                <w:rFonts w:cs="Arial"/>
              </w:rPr>
              <w:t>er</w:t>
            </w:r>
            <w:r w:rsidR="00483DB6" w:rsidRPr="64A004CD">
              <w:rPr>
                <w:rFonts w:cs="Arial"/>
              </w:rPr>
              <w:t>-</w:t>
            </w:r>
            <w:r w:rsidRPr="64A004CD">
              <w:rPr>
                <w:rFonts w:cs="Arial"/>
              </w:rPr>
              <w:t>Software muss es ermöglichen, die Betriebskonfiguration auf einem PC zu entwerfen, der mit dem Netz verbunden sein kann, und sie ermöglicht es, Konfigurationen als Dateien zu speichern, die gesichert,</w:t>
            </w:r>
            <w:r w:rsidR="007522E6">
              <w:rPr>
                <w:rFonts w:cs="Arial"/>
              </w:rPr>
              <w:t xml:space="preserve"> und</w:t>
            </w:r>
            <w:r w:rsidRPr="64A004CD">
              <w:rPr>
                <w:rFonts w:cs="Arial"/>
              </w:rPr>
              <w:t xml:space="preserve"> per E-Mail oder über andere Medien </w:t>
            </w:r>
            <w:commentRangeStart w:id="11"/>
            <w:commentRangeStart w:id="12"/>
            <w:r w:rsidRPr="64A004CD">
              <w:rPr>
                <w:rFonts w:cs="Arial"/>
              </w:rPr>
              <w:t>übertragen werden können.</w:t>
            </w:r>
            <w:commentRangeEnd w:id="11"/>
            <w:r>
              <w:commentReference w:id="11"/>
            </w:r>
            <w:commentRangeEnd w:id="12"/>
            <w:r>
              <w:commentReference w:id="12"/>
            </w:r>
            <w:r w:rsidR="00326899" w:rsidRPr="64A004CD">
              <w:rPr>
                <w:rFonts w:cs="Arial"/>
              </w:rPr>
              <w:t xml:space="preserve"> </w:t>
            </w:r>
            <w:r w:rsidR="009949BF" w:rsidRPr="64A004CD">
              <w:rPr>
                <w:rFonts w:cs="Arial"/>
              </w:rPr>
              <w:t xml:space="preserve">Außerdem erlaubt </w:t>
            </w:r>
            <w:r w:rsidR="00A420FB" w:rsidRPr="64A004CD">
              <w:rPr>
                <w:rFonts w:cs="Arial"/>
              </w:rPr>
              <w:t>d</w:t>
            </w:r>
            <w:r w:rsidR="00485132" w:rsidRPr="64A004CD">
              <w:rPr>
                <w:rFonts w:cs="Arial"/>
              </w:rPr>
              <w:t>ie</w:t>
            </w:r>
            <w:r w:rsidR="00A420FB" w:rsidRPr="64A004CD">
              <w:rPr>
                <w:rFonts w:cs="Arial"/>
              </w:rPr>
              <w:t xml:space="preserve"> </w:t>
            </w:r>
            <w:r w:rsidR="00485132" w:rsidRPr="64A004CD">
              <w:rPr>
                <w:rFonts w:cs="Arial"/>
              </w:rPr>
              <w:t>Design</w:t>
            </w:r>
            <w:r w:rsidR="007522E6">
              <w:rPr>
                <w:rFonts w:cs="Arial"/>
              </w:rPr>
              <w:t>er</w:t>
            </w:r>
            <w:r w:rsidR="00485132" w:rsidRPr="64A004CD">
              <w:rPr>
                <w:rFonts w:cs="Arial"/>
              </w:rPr>
              <w:t>-Software</w:t>
            </w:r>
            <w:r w:rsidR="00A420FB" w:rsidRPr="64A004CD">
              <w:rPr>
                <w:rFonts w:cs="Arial"/>
              </w:rPr>
              <w:t xml:space="preserve"> die volle Nutzung aller nativen Peripheriegeräte sowie</w:t>
            </w:r>
            <w:r w:rsidR="00592220" w:rsidRPr="64A004CD">
              <w:rPr>
                <w:rFonts w:cs="Arial"/>
              </w:rPr>
              <w:t xml:space="preserve"> die Skalierbarkeit de</w:t>
            </w:r>
            <w:r w:rsidR="00485132" w:rsidRPr="64A004CD">
              <w:rPr>
                <w:rFonts w:cs="Arial"/>
              </w:rPr>
              <w:t>s AV&amp;C-Systems</w:t>
            </w:r>
            <w:r w:rsidR="00592220" w:rsidRPr="64A004CD">
              <w:rPr>
                <w:rFonts w:cs="Arial"/>
              </w:rPr>
              <w:t xml:space="preserve">, ohne dass </w:t>
            </w:r>
            <w:r w:rsidR="00F8613D" w:rsidRPr="64A004CD">
              <w:rPr>
                <w:rFonts w:cs="Arial"/>
              </w:rPr>
              <w:t>die Konfigurationsdatei kopiert und ersetzt werden muss.</w:t>
            </w:r>
          </w:p>
          <w:p w14:paraId="0A809501" w14:textId="77777777" w:rsidR="0094146F" w:rsidRDefault="0094146F" w:rsidP="00C87E89">
            <w:pPr>
              <w:rPr>
                <w:rFonts w:cs="Arial"/>
                <w:szCs w:val="20"/>
              </w:rPr>
            </w:pPr>
          </w:p>
          <w:p w14:paraId="31540123" w14:textId="2D3F56B0" w:rsidR="0094146F" w:rsidRDefault="0065202E" w:rsidP="00C87E89">
            <w:pPr>
              <w:rPr>
                <w:rFonts w:cs="Arial"/>
                <w:szCs w:val="20"/>
              </w:rPr>
            </w:pPr>
            <w:r>
              <w:rPr>
                <w:rFonts w:cs="Arial"/>
                <w:szCs w:val="20"/>
              </w:rPr>
              <w:t>Als flexible und effektive Lösung zur</w:t>
            </w:r>
            <w:r w:rsidR="004838B1">
              <w:rPr>
                <w:rFonts w:cs="Arial"/>
                <w:szCs w:val="20"/>
              </w:rPr>
              <w:t xml:space="preserve"> Überwachung und Verwaltung von </w:t>
            </w:r>
            <w:r w:rsidR="007522E6">
              <w:rPr>
                <w:rFonts w:cs="Arial"/>
                <w:szCs w:val="20"/>
              </w:rPr>
              <w:t>Core-</w:t>
            </w:r>
            <w:r w:rsidR="004838B1">
              <w:rPr>
                <w:rFonts w:cs="Arial"/>
                <w:szCs w:val="20"/>
              </w:rPr>
              <w:t>Prozessoren und Per</w:t>
            </w:r>
            <w:r w:rsidR="005F289A">
              <w:rPr>
                <w:rFonts w:cs="Arial"/>
                <w:szCs w:val="20"/>
              </w:rPr>
              <w:t>ipheriegeräten verwendet das AV&amp;C</w:t>
            </w:r>
            <w:r w:rsidR="005A27E7">
              <w:rPr>
                <w:rFonts w:cs="Arial"/>
                <w:szCs w:val="20"/>
              </w:rPr>
              <w:t>-</w:t>
            </w:r>
            <w:r w:rsidR="005F289A">
              <w:rPr>
                <w:rFonts w:cs="Arial"/>
                <w:szCs w:val="20"/>
              </w:rPr>
              <w:t xml:space="preserve">System SNMP </w:t>
            </w:r>
            <w:r w:rsidR="005F289A" w:rsidRPr="005F289A">
              <w:rPr>
                <w:rFonts w:cs="Arial"/>
                <w:szCs w:val="20"/>
              </w:rPr>
              <w:t>(Simple Network Management Protocol)</w:t>
            </w:r>
            <w:r w:rsidR="005A27E7">
              <w:rPr>
                <w:rFonts w:cs="Arial"/>
                <w:szCs w:val="20"/>
              </w:rPr>
              <w:t>.</w:t>
            </w:r>
          </w:p>
          <w:p w14:paraId="69B64507" w14:textId="77777777" w:rsidR="00637F59" w:rsidRDefault="00637F59" w:rsidP="00C87E89">
            <w:pPr>
              <w:rPr>
                <w:rFonts w:cs="Arial"/>
                <w:szCs w:val="20"/>
              </w:rPr>
            </w:pPr>
          </w:p>
          <w:p w14:paraId="100AC638" w14:textId="74D5D609" w:rsidR="00637F59" w:rsidRPr="00B351C1" w:rsidRDefault="00BA729C" w:rsidP="00C87E89">
            <w:pPr>
              <w:rPr>
                <w:rFonts w:cs="Arial"/>
                <w:szCs w:val="20"/>
              </w:rPr>
            </w:pPr>
            <w:r>
              <w:rPr>
                <w:rFonts w:cs="Arial"/>
                <w:szCs w:val="20"/>
              </w:rPr>
              <w:t xml:space="preserve">Dank der einzigartigen Fähigkeit des AV&amp;C-Systems, </w:t>
            </w:r>
            <w:r w:rsidR="00C679CD">
              <w:rPr>
                <w:rFonts w:cs="Arial"/>
                <w:szCs w:val="20"/>
              </w:rPr>
              <w:t xml:space="preserve">dass auf einfache Weise </w:t>
            </w:r>
            <w:r w:rsidR="00C679CD" w:rsidRPr="00C679CD">
              <w:rPr>
                <w:rFonts w:cs="Arial"/>
                <w:szCs w:val="20"/>
              </w:rPr>
              <w:t>Features und Funktionalität</w:t>
            </w:r>
            <w:r w:rsidR="00147822">
              <w:rPr>
                <w:rFonts w:cs="Arial"/>
                <w:szCs w:val="20"/>
              </w:rPr>
              <w:t>en</w:t>
            </w:r>
            <w:r w:rsidR="00C679CD" w:rsidRPr="00C679CD">
              <w:rPr>
                <w:rFonts w:cs="Arial"/>
                <w:szCs w:val="20"/>
              </w:rPr>
              <w:t xml:space="preserve"> auf Software-Ebene hinzu</w:t>
            </w:r>
            <w:r w:rsidR="00C679CD">
              <w:rPr>
                <w:rFonts w:cs="Arial"/>
                <w:szCs w:val="20"/>
              </w:rPr>
              <w:t>ge</w:t>
            </w:r>
            <w:r w:rsidR="00C679CD" w:rsidRPr="00C679CD">
              <w:rPr>
                <w:rFonts w:cs="Arial"/>
                <w:szCs w:val="20"/>
              </w:rPr>
              <w:t>füg</w:t>
            </w:r>
            <w:r w:rsidR="00C679CD">
              <w:rPr>
                <w:rFonts w:cs="Arial"/>
                <w:szCs w:val="20"/>
              </w:rPr>
              <w:t>t</w:t>
            </w:r>
            <w:r w:rsidR="00C679CD" w:rsidRPr="00C679CD">
              <w:rPr>
                <w:rFonts w:cs="Arial"/>
                <w:szCs w:val="20"/>
              </w:rPr>
              <w:t xml:space="preserve"> </w:t>
            </w:r>
            <w:r w:rsidR="00C679CD">
              <w:rPr>
                <w:rFonts w:cs="Arial"/>
                <w:szCs w:val="20"/>
              </w:rPr>
              <w:t xml:space="preserve">werden </w:t>
            </w:r>
            <w:r w:rsidR="00C679CD" w:rsidRPr="00C679CD">
              <w:rPr>
                <w:rFonts w:cs="Arial"/>
                <w:szCs w:val="20"/>
              </w:rPr>
              <w:t>k</w:t>
            </w:r>
            <w:r w:rsidR="008A518D">
              <w:rPr>
                <w:rFonts w:cs="Arial"/>
                <w:szCs w:val="20"/>
              </w:rPr>
              <w:t>önnen</w:t>
            </w:r>
            <w:r w:rsidR="00C679CD">
              <w:rPr>
                <w:rFonts w:cs="Arial"/>
                <w:szCs w:val="20"/>
              </w:rPr>
              <w:t xml:space="preserve">, </w:t>
            </w:r>
            <w:r w:rsidR="00C430AA">
              <w:rPr>
                <w:rFonts w:cs="Arial"/>
                <w:szCs w:val="20"/>
              </w:rPr>
              <w:t>lässt es sich bei Bedarf leicht skalieren und so auch in Zukunft weiterentwickeln</w:t>
            </w:r>
            <w:r w:rsidR="003B38BA">
              <w:rPr>
                <w:rFonts w:cs="Arial"/>
                <w:szCs w:val="20"/>
              </w:rPr>
              <w:t xml:space="preserve"> – jederzeit, nur durch</w:t>
            </w:r>
            <w:r w:rsidR="00844B32">
              <w:rPr>
                <w:rFonts w:cs="Arial"/>
                <w:szCs w:val="20"/>
              </w:rPr>
              <w:t xml:space="preserve"> </w:t>
            </w:r>
            <w:r w:rsidR="00DF06E4">
              <w:rPr>
                <w:rFonts w:cs="Arial"/>
                <w:szCs w:val="20"/>
              </w:rPr>
              <w:t xml:space="preserve">zentrale Firmware-Updates über die Designer-Software oder </w:t>
            </w:r>
            <w:r w:rsidR="003B38BA">
              <w:rPr>
                <w:rFonts w:cs="Arial"/>
                <w:szCs w:val="20"/>
              </w:rPr>
              <w:t xml:space="preserve">Lizenzaktivierung. </w:t>
            </w:r>
          </w:p>
          <w:p w14:paraId="16AC1CDA" w14:textId="77777777" w:rsidR="001244AB" w:rsidRPr="00B351C1" w:rsidRDefault="001244AB" w:rsidP="00C87E89">
            <w:pPr>
              <w:rPr>
                <w:rFonts w:cs="Arial"/>
                <w:szCs w:val="20"/>
              </w:rPr>
            </w:pPr>
          </w:p>
          <w:p w14:paraId="65363993" w14:textId="5989EFF2" w:rsidR="00A34447" w:rsidRPr="00B351C1" w:rsidRDefault="001244AB" w:rsidP="6DC9FC1B">
            <w:pPr>
              <w:rPr>
                <w:rFonts w:cs="Arial"/>
              </w:rPr>
            </w:pPr>
            <w:r w:rsidRPr="6DC9FC1B">
              <w:rPr>
                <w:rFonts w:cs="Arial"/>
              </w:rPr>
              <w:t>Das AV&amp;C-System bietet verschiedene Hardware-Prozessoren</w:t>
            </w:r>
            <w:r w:rsidR="00572021" w:rsidRPr="6DC9FC1B">
              <w:rPr>
                <w:rFonts w:cs="Arial"/>
              </w:rPr>
              <w:t xml:space="preserve">, die über </w:t>
            </w:r>
            <w:r w:rsidR="004C4E54" w:rsidRPr="6DC9FC1B">
              <w:rPr>
                <w:rFonts w:cs="Arial"/>
              </w:rPr>
              <w:t>eine unterschiedliche Anzahl</w:t>
            </w:r>
            <w:r w:rsidR="00572021" w:rsidRPr="6DC9FC1B">
              <w:rPr>
                <w:rFonts w:cs="Arial"/>
              </w:rPr>
              <w:t xml:space="preserve"> integrierte</w:t>
            </w:r>
            <w:r w:rsidR="004C4E54" w:rsidRPr="6DC9FC1B">
              <w:rPr>
                <w:rFonts w:cs="Arial"/>
              </w:rPr>
              <w:t>r</w:t>
            </w:r>
            <w:r w:rsidR="00572021" w:rsidRPr="6DC9FC1B">
              <w:rPr>
                <w:rFonts w:cs="Arial"/>
              </w:rPr>
              <w:t xml:space="preserve"> analoge</w:t>
            </w:r>
            <w:r w:rsidR="004C4E54" w:rsidRPr="6DC9FC1B">
              <w:rPr>
                <w:rFonts w:cs="Arial"/>
              </w:rPr>
              <w:t>r</w:t>
            </w:r>
            <w:r w:rsidR="00572021" w:rsidRPr="6DC9FC1B">
              <w:rPr>
                <w:rFonts w:cs="Arial"/>
              </w:rPr>
              <w:t xml:space="preserve"> Audio-E/A</w:t>
            </w:r>
            <w:r w:rsidR="00EF1A1F" w:rsidRPr="6DC9FC1B">
              <w:rPr>
                <w:rFonts w:cs="Arial"/>
              </w:rPr>
              <w:t xml:space="preserve">-Optionen verfügen </w:t>
            </w:r>
            <w:r w:rsidR="00A43FE2" w:rsidRPr="6DC9FC1B">
              <w:rPr>
                <w:rFonts w:cs="Arial"/>
              </w:rPr>
              <w:t>und/oder</w:t>
            </w:r>
            <w:r w:rsidR="00EF1A1F" w:rsidRPr="6DC9FC1B">
              <w:rPr>
                <w:rFonts w:cs="Arial"/>
              </w:rPr>
              <w:t xml:space="preserve"> um externe, netzwerkbasierte Erweiterungsmodule ergänzt werden können.</w:t>
            </w:r>
            <w:r w:rsidR="00F21322" w:rsidRPr="6DC9FC1B">
              <w:rPr>
                <w:rFonts w:cs="Arial"/>
              </w:rPr>
              <w:t xml:space="preserve"> Außerdem bietet</w:t>
            </w:r>
            <w:r w:rsidR="00BC4308" w:rsidRPr="6DC9FC1B">
              <w:rPr>
                <w:rFonts w:cs="Arial"/>
              </w:rPr>
              <w:t xml:space="preserve"> das System</w:t>
            </w:r>
            <w:r w:rsidR="00F21322" w:rsidRPr="6DC9FC1B">
              <w:rPr>
                <w:rFonts w:cs="Arial"/>
              </w:rPr>
              <w:t xml:space="preserve"> die Möglichkeit </w:t>
            </w:r>
            <w:r w:rsidR="00BC4308" w:rsidRPr="6DC9FC1B">
              <w:rPr>
                <w:rFonts w:cs="Arial"/>
              </w:rPr>
              <w:t xml:space="preserve">netzwerkbasierte Kontrollfunktionen </w:t>
            </w:r>
            <w:r w:rsidR="00B86C27" w:rsidRPr="6DC9FC1B">
              <w:rPr>
                <w:rFonts w:cs="Arial"/>
              </w:rPr>
              <w:t>ohne Audio- und Videoverarbeitung über einen virtuellen Prozessor</w:t>
            </w:r>
            <w:r w:rsidR="00D9776C" w:rsidRPr="6DC9FC1B">
              <w:rPr>
                <w:rFonts w:cs="Arial"/>
              </w:rPr>
              <w:t xml:space="preserve"> innerhalb einer virtuellen Maschine auf geeigneter Standard-Computer</w:t>
            </w:r>
            <w:r w:rsidR="00DF06E4">
              <w:rPr>
                <w:rFonts w:cs="Arial"/>
              </w:rPr>
              <w:t>-</w:t>
            </w:r>
            <w:r w:rsidR="00D14EDD" w:rsidRPr="6DC9FC1B">
              <w:rPr>
                <w:rFonts w:cs="Arial"/>
              </w:rPr>
              <w:t>/Server</w:t>
            </w:r>
            <w:r w:rsidR="00D9776C" w:rsidRPr="6DC9FC1B">
              <w:rPr>
                <w:rFonts w:cs="Arial"/>
              </w:rPr>
              <w:t xml:space="preserve">-Hardware </w:t>
            </w:r>
            <w:r w:rsidR="00622977">
              <w:rPr>
                <w:rFonts w:cs="Arial"/>
              </w:rPr>
              <w:t>bereitzustellen</w:t>
            </w:r>
            <w:r w:rsidR="00D9776C" w:rsidRPr="6DC9FC1B">
              <w:rPr>
                <w:rFonts w:cs="Arial"/>
              </w:rPr>
              <w:t xml:space="preserve">. </w:t>
            </w:r>
            <w:r w:rsidR="00197E57" w:rsidRPr="6DC9FC1B">
              <w:rPr>
                <w:rFonts w:cs="Arial"/>
              </w:rPr>
              <w:t xml:space="preserve">Alle </w:t>
            </w:r>
            <w:r w:rsidR="00DF06E4">
              <w:rPr>
                <w:rFonts w:cs="Arial"/>
              </w:rPr>
              <w:t>Core-</w:t>
            </w:r>
            <w:r w:rsidR="00197E57" w:rsidRPr="6DC9FC1B">
              <w:rPr>
                <w:rFonts w:cs="Arial"/>
              </w:rPr>
              <w:t xml:space="preserve">Prozessoren </w:t>
            </w:r>
            <w:r w:rsidR="00293F2B" w:rsidRPr="6DC9FC1B">
              <w:rPr>
                <w:rFonts w:cs="Arial"/>
              </w:rPr>
              <w:t>bieten grundsätzlich die gleichen Features und Funktionen auf Softwareebene</w:t>
            </w:r>
            <w:r w:rsidR="000679F0" w:rsidRPr="6DC9FC1B">
              <w:rPr>
                <w:rFonts w:cs="Arial"/>
              </w:rPr>
              <w:t xml:space="preserve">, arbeiten mit der gleichen </w:t>
            </w:r>
            <w:r w:rsidR="00DA4EF4">
              <w:rPr>
                <w:rFonts w:cs="Arial"/>
              </w:rPr>
              <w:t>Designer-</w:t>
            </w:r>
            <w:r w:rsidR="000679F0" w:rsidRPr="6DC9FC1B">
              <w:rPr>
                <w:rFonts w:cs="Arial"/>
              </w:rPr>
              <w:t>Software</w:t>
            </w:r>
            <w:r w:rsidR="00DE77C0" w:rsidRPr="6DC9FC1B">
              <w:rPr>
                <w:rFonts w:cs="Arial"/>
              </w:rPr>
              <w:t>-Suite</w:t>
            </w:r>
            <w:r w:rsidR="00F26C0F" w:rsidRPr="6DC9FC1B">
              <w:rPr>
                <w:rFonts w:cs="Arial"/>
              </w:rPr>
              <w:t>, um AV&amp;C-Systeme zu entwerfen und zu konfigurieren.</w:t>
            </w:r>
          </w:p>
          <w:p w14:paraId="7E4066EA" w14:textId="77777777" w:rsidR="00630BA7" w:rsidRPr="00B351C1" w:rsidRDefault="00630BA7" w:rsidP="00C87E89">
            <w:pPr>
              <w:rPr>
                <w:rFonts w:cs="Arial"/>
                <w:szCs w:val="20"/>
              </w:rPr>
            </w:pPr>
          </w:p>
          <w:p w14:paraId="5A9148AE" w14:textId="669F77D8" w:rsidR="00EA2713" w:rsidRPr="00B351C1" w:rsidRDefault="00630BA7" w:rsidP="00C87E89">
            <w:pPr>
              <w:rPr>
                <w:rFonts w:cs="Arial"/>
                <w:szCs w:val="20"/>
              </w:rPr>
            </w:pPr>
            <w:r w:rsidRPr="00B351C1">
              <w:rPr>
                <w:rFonts w:cs="Arial"/>
                <w:szCs w:val="20"/>
              </w:rPr>
              <w:t>Über eine leistungsstarke, einfach zu bedienende</w:t>
            </w:r>
            <w:r w:rsidR="00F93D4F" w:rsidRPr="00B351C1">
              <w:rPr>
                <w:rFonts w:cs="Arial"/>
                <w:szCs w:val="20"/>
              </w:rPr>
              <w:t>, cloudbasierte</w:t>
            </w:r>
            <w:r w:rsidRPr="00B351C1">
              <w:rPr>
                <w:rFonts w:cs="Arial"/>
                <w:szCs w:val="20"/>
              </w:rPr>
              <w:t xml:space="preserve"> Überwachungs- und Verwaltungsplattform</w:t>
            </w:r>
            <w:r w:rsidR="0022785C" w:rsidRPr="00B351C1">
              <w:rPr>
                <w:rFonts w:cs="Arial"/>
                <w:szCs w:val="20"/>
              </w:rPr>
              <w:t xml:space="preserve"> können</w:t>
            </w:r>
            <w:r w:rsidR="008629BD" w:rsidRPr="00B351C1">
              <w:rPr>
                <w:rFonts w:cs="Arial"/>
                <w:szCs w:val="20"/>
              </w:rPr>
              <w:t xml:space="preserve"> </w:t>
            </w:r>
            <w:r w:rsidR="0022785C" w:rsidRPr="00B351C1">
              <w:rPr>
                <w:rFonts w:cs="Arial"/>
                <w:szCs w:val="20"/>
              </w:rPr>
              <w:t xml:space="preserve">die </w:t>
            </w:r>
            <w:r w:rsidR="00DA4EF4">
              <w:rPr>
                <w:rFonts w:cs="Arial"/>
                <w:szCs w:val="20"/>
              </w:rPr>
              <w:t>Core-</w:t>
            </w:r>
            <w:r w:rsidR="0022785C" w:rsidRPr="00B351C1">
              <w:rPr>
                <w:rFonts w:cs="Arial"/>
                <w:szCs w:val="20"/>
              </w:rPr>
              <w:t>Prozessoren</w:t>
            </w:r>
            <w:r w:rsidR="00F94BAD" w:rsidRPr="00B351C1">
              <w:rPr>
                <w:rFonts w:cs="Arial"/>
                <w:szCs w:val="20"/>
              </w:rPr>
              <w:t xml:space="preserve"> </w:t>
            </w:r>
            <w:r w:rsidR="00DA4EF4">
              <w:rPr>
                <w:rFonts w:cs="Arial"/>
                <w:szCs w:val="20"/>
              </w:rPr>
              <w:t>sowie</w:t>
            </w:r>
            <w:r w:rsidR="00F94BAD" w:rsidRPr="00B351C1">
              <w:rPr>
                <w:rFonts w:cs="Arial"/>
                <w:szCs w:val="20"/>
              </w:rPr>
              <w:t xml:space="preserve"> die angeschlossenen </w:t>
            </w:r>
            <w:r w:rsidR="008B65FA" w:rsidRPr="00B351C1">
              <w:rPr>
                <w:rFonts w:cs="Arial"/>
                <w:szCs w:val="20"/>
              </w:rPr>
              <w:t>nativen</w:t>
            </w:r>
            <w:r w:rsidR="00266F4D" w:rsidRPr="00B351C1">
              <w:rPr>
                <w:rFonts w:cs="Arial"/>
                <w:szCs w:val="20"/>
              </w:rPr>
              <w:t xml:space="preserve"> </w:t>
            </w:r>
            <w:r w:rsidR="00DA4EF4">
              <w:rPr>
                <w:rFonts w:cs="Arial"/>
                <w:szCs w:val="20"/>
              </w:rPr>
              <w:t>und</w:t>
            </w:r>
            <w:r w:rsidR="00266F4D" w:rsidRPr="00B351C1">
              <w:rPr>
                <w:rFonts w:cs="Arial"/>
                <w:szCs w:val="20"/>
              </w:rPr>
              <w:t xml:space="preserve"> unterstützten (Drittanbieter-)</w:t>
            </w:r>
            <w:r w:rsidR="00F94BAD" w:rsidRPr="00B351C1">
              <w:rPr>
                <w:rFonts w:cs="Arial"/>
                <w:szCs w:val="20"/>
              </w:rPr>
              <w:t>Peripheriegeräte</w:t>
            </w:r>
            <w:r w:rsidR="008629BD" w:rsidRPr="00B351C1">
              <w:rPr>
                <w:rFonts w:cs="Arial"/>
                <w:szCs w:val="20"/>
              </w:rPr>
              <w:t xml:space="preserve"> </w:t>
            </w:r>
            <w:r w:rsidR="00581D1E" w:rsidRPr="00B351C1">
              <w:rPr>
                <w:rFonts w:cs="Arial"/>
                <w:szCs w:val="20"/>
              </w:rPr>
              <w:t xml:space="preserve">über einen Webbrowser </w:t>
            </w:r>
            <w:r w:rsidR="008629BD" w:rsidRPr="00B351C1">
              <w:rPr>
                <w:rFonts w:cs="Arial"/>
                <w:szCs w:val="20"/>
              </w:rPr>
              <w:t>ausgewertet</w:t>
            </w:r>
            <w:r w:rsidR="00581D1E" w:rsidRPr="00B351C1">
              <w:rPr>
                <w:rFonts w:cs="Arial"/>
                <w:szCs w:val="20"/>
              </w:rPr>
              <w:t xml:space="preserve">, überwacht und auch konfiguriert </w:t>
            </w:r>
            <w:r w:rsidR="008629BD" w:rsidRPr="00B351C1">
              <w:rPr>
                <w:rFonts w:cs="Arial"/>
                <w:szCs w:val="20"/>
              </w:rPr>
              <w:t>werden</w:t>
            </w:r>
            <w:r w:rsidR="00270CD8" w:rsidRPr="00B351C1">
              <w:rPr>
                <w:rFonts w:cs="Arial"/>
                <w:szCs w:val="20"/>
              </w:rPr>
              <w:t>.</w:t>
            </w:r>
            <w:r w:rsidR="00A6374D" w:rsidRPr="00B351C1">
              <w:rPr>
                <w:rFonts w:cs="Arial"/>
                <w:szCs w:val="20"/>
              </w:rPr>
              <w:t xml:space="preserve"> Hierbei wird lediglich der AV&amp;C-Systemprozessor mit der Cloud</w:t>
            </w:r>
            <w:r w:rsidR="00FA6717" w:rsidRPr="00B351C1">
              <w:rPr>
                <w:rFonts w:cs="Arial"/>
                <w:szCs w:val="20"/>
              </w:rPr>
              <w:t xml:space="preserve">anwendung </w:t>
            </w:r>
            <w:r w:rsidR="00F6655E" w:rsidRPr="00B351C1">
              <w:rPr>
                <w:rFonts w:cs="Arial"/>
                <w:szCs w:val="20"/>
              </w:rPr>
              <w:t>verbunden, welcher dann die Daten des ganzen AV&amp;C-Systems</w:t>
            </w:r>
            <w:r w:rsidR="00DF7731">
              <w:rPr>
                <w:rFonts w:cs="Arial"/>
                <w:szCs w:val="20"/>
              </w:rPr>
              <w:t xml:space="preserve"> für eine Echtzeitüberwachung</w:t>
            </w:r>
            <w:r w:rsidR="00F6655E" w:rsidRPr="00B351C1">
              <w:rPr>
                <w:rFonts w:cs="Arial"/>
                <w:szCs w:val="20"/>
              </w:rPr>
              <w:t xml:space="preserve"> zu Verfügung stellt.</w:t>
            </w:r>
            <w:r w:rsidR="00445765" w:rsidRPr="00B351C1">
              <w:rPr>
                <w:rFonts w:cs="Arial"/>
                <w:szCs w:val="20"/>
              </w:rPr>
              <w:t xml:space="preserve"> </w:t>
            </w:r>
            <w:r w:rsidR="004E7A0F">
              <w:rPr>
                <w:rFonts w:cs="Arial"/>
                <w:szCs w:val="20"/>
              </w:rPr>
              <w:t xml:space="preserve">Die Anwendung erlaubt </w:t>
            </w:r>
            <w:r w:rsidR="005261D5">
              <w:t xml:space="preserve">das Senden von anpassbaren Echtzeit-Warnungen, </w:t>
            </w:r>
            <w:r w:rsidR="005D477B">
              <w:t>welche in</w:t>
            </w:r>
            <w:r w:rsidR="005261D5">
              <w:t xml:space="preserve"> den täglichen Workflow (zum Beispiel mit Slack, Microsoft Teams, Outlook und weitere</w:t>
            </w:r>
            <w:r w:rsidR="00B65BDB">
              <w:t xml:space="preserve"> Tools</w:t>
            </w:r>
            <w:r w:rsidR="005261D5">
              <w:t>)</w:t>
            </w:r>
            <w:r w:rsidR="005D477B">
              <w:t xml:space="preserve"> integriert werden können.</w:t>
            </w:r>
            <w:r w:rsidR="004170B9">
              <w:t xml:space="preserve"> </w:t>
            </w:r>
            <w:r w:rsidR="001A5223">
              <w:t xml:space="preserve">Die </w:t>
            </w:r>
            <w:r w:rsidR="001A5223" w:rsidRPr="00B351C1">
              <w:rPr>
                <w:rFonts w:cs="Arial"/>
                <w:szCs w:val="20"/>
              </w:rPr>
              <w:t>cloudbasierte Überwachungs- und Verwaltungsplattform</w:t>
            </w:r>
            <w:r w:rsidR="001A5223">
              <w:rPr>
                <w:rFonts w:cs="Arial"/>
                <w:szCs w:val="20"/>
              </w:rPr>
              <w:t xml:space="preserve"> bietet die Möglichkeit </w:t>
            </w:r>
            <w:r w:rsidR="00A5191C">
              <w:t>über einen Webbrowser auf beliebige Benutzeroberflächen des AV&amp;C-Systems</w:t>
            </w:r>
            <w:r w:rsidR="0013110D">
              <w:t xml:space="preserve"> live</w:t>
            </w:r>
            <w:r w:rsidR="00A5191C">
              <w:t xml:space="preserve"> zu</w:t>
            </w:r>
            <w:r w:rsidR="0013110D">
              <w:t>zu</w:t>
            </w:r>
            <w:r w:rsidR="00A5191C">
              <w:t>greifen</w:t>
            </w:r>
            <w:r w:rsidR="009156E7">
              <w:t>, um den Anwender zu unterstützen</w:t>
            </w:r>
            <w:r w:rsidR="00A5191C">
              <w:t>, ohne einen Techniker an den Standort entsenden zu müssen.</w:t>
            </w:r>
          </w:p>
          <w:p w14:paraId="79946C72" w14:textId="2B8B90D4" w:rsidR="001244AB" w:rsidRPr="00B351C1" w:rsidRDefault="00445765" w:rsidP="00C87E89">
            <w:pPr>
              <w:rPr>
                <w:rFonts w:cs="Arial"/>
                <w:szCs w:val="20"/>
              </w:rPr>
            </w:pPr>
            <w:r w:rsidRPr="00B351C1">
              <w:rPr>
                <w:rFonts w:cs="Arial"/>
                <w:szCs w:val="20"/>
              </w:rPr>
              <w:t xml:space="preserve">Die cloudbasierte Überwachungs- und Verwaltungsplattform </w:t>
            </w:r>
            <w:r w:rsidR="00715292" w:rsidRPr="00B351C1">
              <w:rPr>
                <w:rFonts w:cs="Arial"/>
                <w:szCs w:val="20"/>
              </w:rPr>
              <w:t>kann</w:t>
            </w:r>
            <w:r w:rsidRPr="00B351C1">
              <w:rPr>
                <w:rFonts w:cs="Arial"/>
                <w:szCs w:val="20"/>
              </w:rPr>
              <w:t xml:space="preserve"> über ihre API</w:t>
            </w:r>
            <w:r w:rsidR="00A708A3">
              <w:rPr>
                <w:rFonts w:cs="Arial"/>
                <w:szCs w:val="20"/>
              </w:rPr>
              <w:t>-Schnittstelle</w:t>
            </w:r>
            <w:r w:rsidR="00B03DFE" w:rsidRPr="00B351C1">
              <w:rPr>
                <w:rFonts w:cs="Arial"/>
                <w:szCs w:val="20"/>
              </w:rPr>
              <w:t xml:space="preserve"> in bestehende Unternehmensmanagementsysteme integriert werden</w:t>
            </w:r>
            <w:r w:rsidR="00B03DFE" w:rsidRPr="00B351C1">
              <w:rPr>
                <w:szCs w:val="20"/>
              </w:rPr>
              <w:t xml:space="preserve"> </w:t>
            </w:r>
            <w:r w:rsidR="00B03DFE" w:rsidRPr="00B351C1">
              <w:rPr>
                <w:rFonts w:cs="Arial"/>
                <w:szCs w:val="20"/>
              </w:rPr>
              <w:t xml:space="preserve">und so eine ganzheitliche Sicht auf </w:t>
            </w:r>
            <w:r w:rsidR="009C0C2E" w:rsidRPr="00B351C1">
              <w:rPr>
                <w:rFonts w:cs="Arial"/>
                <w:szCs w:val="20"/>
              </w:rPr>
              <w:t>die</w:t>
            </w:r>
            <w:r w:rsidR="00B03DFE" w:rsidRPr="00B351C1">
              <w:rPr>
                <w:rFonts w:cs="Arial"/>
                <w:szCs w:val="20"/>
              </w:rPr>
              <w:t xml:space="preserve"> gesamte AV/IT-Infrastruktur</w:t>
            </w:r>
            <w:r w:rsidR="009C0C2E" w:rsidRPr="00B351C1">
              <w:rPr>
                <w:rFonts w:cs="Arial"/>
                <w:szCs w:val="20"/>
              </w:rPr>
              <w:t xml:space="preserve"> ermöglichen.</w:t>
            </w:r>
          </w:p>
          <w:p w14:paraId="07E0757E" w14:textId="243FEEEE" w:rsidR="00C77292" w:rsidRPr="00B351C1" w:rsidRDefault="00C77292" w:rsidP="00C87E89">
            <w:pPr>
              <w:rPr>
                <w:rFonts w:cs="Arial"/>
                <w:szCs w:val="20"/>
              </w:rPr>
            </w:pPr>
            <w:r w:rsidRPr="00B351C1">
              <w:rPr>
                <w:rFonts w:cs="Arial"/>
                <w:szCs w:val="20"/>
              </w:rPr>
              <w:lastRenderedPageBreak/>
              <w:t>Darüber hinaus erlaubt die cloudbasierte Überwachungs- und Verwaltungsplattform</w:t>
            </w:r>
            <w:r w:rsidR="00E33F2A" w:rsidRPr="00B351C1">
              <w:rPr>
                <w:rFonts w:cs="Arial"/>
                <w:szCs w:val="20"/>
              </w:rPr>
              <w:t xml:space="preserve"> die zentralisierte Aktivierung und Verwaltung von Feature-Lizenzen</w:t>
            </w:r>
            <w:r w:rsidR="00BB6B49" w:rsidRPr="00B351C1">
              <w:rPr>
                <w:rFonts w:cs="Arial"/>
                <w:szCs w:val="20"/>
              </w:rPr>
              <w:t>.</w:t>
            </w:r>
          </w:p>
          <w:p w14:paraId="231637B8" w14:textId="77777777" w:rsidR="00237477" w:rsidRPr="00B351C1" w:rsidRDefault="00237477" w:rsidP="00C87E89">
            <w:pPr>
              <w:rPr>
                <w:rFonts w:cs="Arial"/>
                <w:szCs w:val="20"/>
              </w:rPr>
            </w:pPr>
          </w:p>
          <w:p w14:paraId="73C8234E" w14:textId="5A4B4A2D" w:rsidR="00237477" w:rsidRPr="00B351C1" w:rsidRDefault="00237477" w:rsidP="00C87E89">
            <w:pPr>
              <w:rPr>
                <w:rFonts w:cs="Arial"/>
                <w:szCs w:val="20"/>
              </w:rPr>
            </w:pPr>
            <w:r w:rsidRPr="00B351C1">
              <w:rPr>
                <w:rFonts w:cs="Arial"/>
                <w:szCs w:val="20"/>
              </w:rPr>
              <w:t xml:space="preserve">Die Hardware-Prozessoren des AV&amp;C-Systems </w:t>
            </w:r>
            <w:r w:rsidR="00717C2F" w:rsidRPr="00B351C1">
              <w:rPr>
                <w:rFonts w:cs="Arial"/>
                <w:szCs w:val="20"/>
              </w:rPr>
              <w:t>bieten</w:t>
            </w:r>
            <w:r w:rsidRPr="00B351C1">
              <w:rPr>
                <w:rFonts w:cs="Arial"/>
                <w:szCs w:val="20"/>
              </w:rPr>
              <w:t xml:space="preserve"> </w:t>
            </w:r>
            <w:r w:rsidR="007B4E58" w:rsidRPr="00B351C1">
              <w:rPr>
                <w:rFonts w:cs="Arial"/>
                <w:szCs w:val="20"/>
              </w:rPr>
              <w:t>eine</w:t>
            </w:r>
            <w:r w:rsidR="00546BCA" w:rsidRPr="00B351C1">
              <w:rPr>
                <w:rFonts w:cs="Arial"/>
                <w:szCs w:val="20"/>
              </w:rPr>
              <w:t xml:space="preserve"> vollständige</w:t>
            </w:r>
            <w:r w:rsidR="007B4E58" w:rsidRPr="00B351C1">
              <w:rPr>
                <w:rFonts w:cs="Arial"/>
                <w:szCs w:val="20"/>
              </w:rPr>
              <w:t xml:space="preserve"> USB-Integration</w:t>
            </w:r>
            <w:r w:rsidR="00761122" w:rsidRPr="00B351C1">
              <w:rPr>
                <w:rFonts w:cs="Arial"/>
                <w:szCs w:val="20"/>
              </w:rPr>
              <w:t xml:space="preserve"> der</w:t>
            </w:r>
            <w:r w:rsidR="00BC77B3" w:rsidRPr="00B351C1">
              <w:rPr>
                <w:rFonts w:cs="Arial"/>
                <w:szCs w:val="20"/>
              </w:rPr>
              <w:t xml:space="preserve"> kompatiblen</w:t>
            </w:r>
            <w:r w:rsidR="00761122" w:rsidRPr="00B351C1">
              <w:rPr>
                <w:rFonts w:cs="Arial"/>
                <w:szCs w:val="20"/>
              </w:rPr>
              <w:t xml:space="preserve"> Audio- und Video</w:t>
            </w:r>
            <w:r w:rsidR="00BC77B3" w:rsidRPr="00B351C1">
              <w:rPr>
                <w:rFonts w:cs="Arial"/>
                <w:szCs w:val="20"/>
              </w:rPr>
              <w:t>komponenten im Raum</w:t>
            </w:r>
            <w:r w:rsidR="007B4E58" w:rsidRPr="00B351C1">
              <w:rPr>
                <w:rFonts w:cs="Arial"/>
                <w:szCs w:val="20"/>
              </w:rPr>
              <w:t xml:space="preserve"> zu allen wichtigen</w:t>
            </w:r>
            <w:r w:rsidR="00717C2F" w:rsidRPr="00B351C1">
              <w:rPr>
                <w:rFonts w:cs="Arial"/>
                <w:szCs w:val="20"/>
              </w:rPr>
              <w:t xml:space="preserve"> Webkonferenzanwendungen, mindestens </w:t>
            </w:r>
            <w:r w:rsidR="00A708A3">
              <w:rPr>
                <w:rFonts w:cs="Arial"/>
                <w:szCs w:val="20"/>
              </w:rPr>
              <w:t>acht</w:t>
            </w:r>
            <w:r w:rsidR="00717C2F" w:rsidRPr="00B351C1">
              <w:rPr>
                <w:rFonts w:cs="Arial"/>
                <w:szCs w:val="20"/>
              </w:rPr>
              <w:t xml:space="preserve"> Kanäle für die akustische Echounterdrückung (AEC)</w:t>
            </w:r>
            <w:r w:rsidR="00584914" w:rsidRPr="00B351C1">
              <w:rPr>
                <w:rFonts w:cs="Arial"/>
                <w:szCs w:val="20"/>
              </w:rPr>
              <w:t xml:space="preserve">, </w:t>
            </w:r>
            <w:r w:rsidR="00EC228E" w:rsidRPr="00B351C1">
              <w:rPr>
                <w:rFonts w:cs="Arial"/>
                <w:szCs w:val="20"/>
              </w:rPr>
              <w:t xml:space="preserve">mindestens zwei </w:t>
            </w:r>
            <w:r w:rsidR="00937084" w:rsidRPr="00B351C1">
              <w:rPr>
                <w:rFonts w:cs="Arial"/>
                <w:szCs w:val="20"/>
              </w:rPr>
              <w:t>VoIP-Softphones</w:t>
            </w:r>
            <w:r w:rsidR="00717C2F" w:rsidRPr="00B351C1">
              <w:rPr>
                <w:rFonts w:cs="Arial"/>
                <w:szCs w:val="20"/>
              </w:rPr>
              <w:t xml:space="preserve"> und eine voll ausgestattete Steuer</w:t>
            </w:r>
            <w:r w:rsidR="00A708A3">
              <w:rPr>
                <w:rFonts w:cs="Arial"/>
                <w:szCs w:val="20"/>
              </w:rPr>
              <w:t>ungs</w:t>
            </w:r>
            <w:r w:rsidR="000D0E09">
              <w:rPr>
                <w:rFonts w:cs="Arial"/>
                <w:szCs w:val="20"/>
              </w:rPr>
              <w:t>umgebung</w:t>
            </w:r>
            <w:r w:rsidR="00717C2F" w:rsidRPr="00B351C1">
              <w:rPr>
                <w:rFonts w:cs="Arial"/>
                <w:szCs w:val="20"/>
              </w:rPr>
              <w:t xml:space="preserve"> für die Integration von </w:t>
            </w:r>
            <w:r w:rsidR="00261F6E" w:rsidRPr="00B351C1">
              <w:rPr>
                <w:rFonts w:cs="Arial"/>
                <w:szCs w:val="20"/>
              </w:rPr>
              <w:t>Geräten anderer Hersteller</w:t>
            </w:r>
            <w:r w:rsidR="00717C2F" w:rsidRPr="00B351C1">
              <w:rPr>
                <w:rFonts w:cs="Arial"/>
                <w:szCs w:val="20"/>
              </w:rPr>
              <w:t>.</w:t>
            </w:r>
          </w:p>
          <w:p w14:paraId="51CE4031" w14:textId="77777777" w:rsidR="00717DC8" w:rsidRPr="00B351C1" w:rsidRDefault="00717DC8" w:rsidP="00C87E89">
            <w:pPr>
              <w:rPr>
                <w:rFonts w:cs="Arial"/>
                <w:szCs w:val="20"/>
              </w:rPr>
            </w:pPr>
          </w:p>
          <w:p w14:paraId="33DFB07F" w14:textId="5808F1D8" w:rsidR="00717DC8" w:rsidRPr="00B351C1" w:rsidRDefault="00693301" w:rsidP="00C87E89">
            <w:pPr>
              <w:rPr>
                <w:rFonts w:cs="Arial"/>
                <w:szCs w:val="20"/>
              </w:rPr>
            </w:pPr>
            <w:r w:rsidRPr="00B351C1">
              <w:rPr>
                <w:rFonts w:cs="Arial"/>
                <w:szCs w:val="20"/>
              </w:rPr>
              <w:t xml:space="preserve">Jeder </w:t>
            </w:r>
            <w:r w:rsidR="000D0E09">
              <w:rPr>
                <w:rFonts w:cs="Arial"/>
                <w:szCs w:val="20"/>
              </w:rPr>
              <w:t>Core</w:t>
            </w:r>
            <w:r w:rsidRPr="00B351C1">
              <w:rPr>
                <w:rFonts w:cs="Arial"/>
                <w:szCs w:val="20"/>
              </w:rPr>
              <w:t xml:space="preserve">-Prozessor des AV&amp;C-Systems </w:t>
            </w:r>
            <w:r w:rsidR="009A0691" w:rsidRPr="00B351C1">
              <w:rPr>
                <w:rFonts w:cs="Arial"/>
                <w:szCs w:val="20"/>
              </w:rPr>
              <w:t xml:space="preserve">wird mit einer Lizenz für 8x8 Software-Dante-Kanäle </w:t>
            </w:r>
            <w:r w:rsidR="00025BBA" w:rsidRPr="00B351C1">
              <w:rPr>
                <w:rFonts w:cs="Arial"/>
                <w:szCs w:val="20"/>
              </w:rPr>
              <w:t xml:space="preserve">ausgeliefert und kann je nach Modell mit </w:t>
            </w:r>
            <w:r w:rsidR="00CF7E4B" w:rsidRPr="00B351C1">
              <w:rPr>
                <w:rFonts w:cs="Arial"/>
                <w:szCs w:val="20"/>
              </w:rPr>
              <w:t>entsprechenden</w:t>
            </w:r>
            <w:r w:rsidR="00025BBA" w:rsidRPr="00B351C1">
              <w:rPr>
                <w:rFonts w:cs="Arial"/>
                <w:szCs w:val="20"/>
              </w:rPr>
              <w:t xml:space="preserve"> Lizenzen </w:t>
            </w:r>
            <w:r w:rsidR="00150F97" w:rsidRPr="00B351C1">
              <w:rPr>
                <w:rFonts w:cs="Arial"/>
                <w:szCs w:val="20"/>
              </w:rPr>
              <w:t xml:space="preserve">von 16x16 Software-Dante-Kanälen auf bis zu 256x256 Software-Dante-Kanäle </w:t>
            </w:r>
            <w:r w:rsidR="009641A8" w:rsidRPr="00B351C1">
              <w:rPr>
                <w:rFonts w:cs="Arial"/>
                <w:szCs w:val="20"/>
              </w:rPr>
              <w:t>erweitert werden.</w:t>
            </w:r>
            <w:r w:rsidR="00362534">
              <w:rPr>
                <w:rFonts w:cs="Arial"/>
                <w:szCs w:val="20"/>
              </w:rPr>
              <w:t xml:space="preserve"> Die Dante-Lizenzen sind </w:t>
            </w:r>
            <w:proofErr w:type="spellStart"/>
            <w:r w:rsidR="00362534">
              <w:rPr>
                <w:rFonts w:cs="Arial"/>
                <w:szCs w:val="20"/>
              </w:rPr>
              <w:t>stackbar</w:t>
            </w:r>
            <w:proofErr w:type="spellEnd"/>
            <w:r w:rsidR="00362534">
              <w:rPr>
                <w:rFonts w:cs="Arial"/>
                <w:szCs w:val="20"/>
              </w:rPr>
              <w:t>, um den individuellen Anforderungen jedes Projekts gerecht zu werden.</w:t>
            </w:r>
          </w:p>
          <w:p w14:paraId="64F2D5EA" w14:textId="1E1F9278" w:rsidR="00FA45C4" w:rsidRPr="00B351C1" w:rsidRDefault="00FA45C4" w:rsidP="00C87E89">
            <w:pPr>
              <w:rPr>
                <w:rFonts w:cs="Arial"/>
                <w:szCs w:val="20"/>
              </w:rPr>
            </w:pPr>
            <w:r w:rsidRPr="00B351C1">
              <w:rPr>
                <w:rFonts w:cs="Arial"/>
                <w:szCs w:val="20"/>
              </w:rPr>
              <w:t>Darüber hinaus</w:t>
            </w:r>
            <w:r w:rsidR="0087497A" w:rsidRPr="00B351C1">
              <w:rPr>
                <w:rFonts w:cs="Arial"/>
                <w:szCs w:val="20"/>
              </w:rPr>
              <w:t xml:space="preserve"> bietet es eine Wide-Area-Paging-Funktion</w:t>
            </w:r>
            <w:r w:rsidR="00F546EA" w:rsidRPr="00B351C1">
              <w:rPr>
                <w:rFonts w:cs="Arial"/>
                <w:szCs w:val="20"/>
              </w:rPr>
              <w:t xml:space="preserve"> für Durchsagen und Hintergrundmusikverteilung</w:t>
            </w:r>
            <w:r w:rsidR="0087497A" w:rsidRPr="00B351C1">
              <w:rPr>
                <w:rFonts w:cs="Arial"/>
                <w:szCs w:val="20"/>
              </w:rPr>
              <w:t>.</w:t>
            </w:r>
          </w:p>
          <w:p w14:paraId="3B716D57" w14:textId="77777777" w:rsidR="005E1343" w:rsidRPr="00B351C1" w:rsidRDefault="005E1343" w:rsidP="00C87E89">
            <w:pPr>
              <w:rPr>
                <w:rFonts w:cs="Arial"/>
                <w:szCs w:val="20"/>
              </w:rPr>
            </w:pPr>
          </w:p>
          <w:p w14:paraId="49845856" w14:textId="69908FA9" w:rsidR="005E1343" w:rsidRPr="00B351C1" w:rsidRDefault="00154F3D" w:rsidP="00C87E89">
            <w:pPr>
              <w:rPr>
                <w:rFonts w:cs="Arial"/>
                <w:szCs w:val="20"/>
              </w:rPr>
            </w:pPr>
            <w:r w:rsidRPr="00B351C1">
              <w:rPr>
                <w:rFonts w:cs="Arial"/>
                <w:szCs w:val="20"/>
              </w:rPr>
              <w:t>Über das AV&amp;C-System</w:t>
            </w:r>
            <w:r w:rsidR="008719F4" w:rsidRPr="00B351C1">
              <w:rPr>
                <w:rFonts w:cs="Arial"/>
                <w:szCs w:val="20"/>
              </w:rPr>
              <w:t xml:space="preserve"> angesteuert, </w:t>
            </w:r>
            <w:r w:rsidR="00456AD5">
              <w:rPr>
                <w:rFonts w:cs="Arial"/>
                <w:szCs w:val="20"/>
              </w:rPr>
              <w:t xml:space="preserve">werden </w:t>
            </w:r>
            <w:r w:rsidR="008719F4" w:rsidRPr="00B351C1">
              <w:rPr>
                <w:rFonts w:cs="Arial"/>
                <w:szCs w:val="20"/>
              </w:rPr>
              <w:t>die nativen Kameras</w:t>
            </w:r>
            <w:r w:rsidR="00E96871" w:rsidRPr="00B351C1">
              <w:rPr>
                <w:rFonts w:cs="Arial"/>
                <w:szCs w:val="20"/>
              </w:rPr>
              <w:t xml:space="preserve"> nahtlos</w:t>
            </w:r>
            <w:r w:rsidR="00456AD5">
              <w:rPr>
                <w:rFonts w:cs="Arial"/>
                <w:szCs w:val="20"/>
              </w:rPr>
              <w:t xml:space="preserve"> über</w:t>
            </w:r>
            <w:r w:rsidR="00AF4E8A">
              <w:rPr>
                <w:rFonts w:cs="Arial"/>
                <w:szCs w:val="20"/>
              </w:rPr>
              <w:t xml:space="preserve"> lediglich </w:t>
            </w:r>
            <w:r w:rsidR="00A24919" w:rsidRPr="00DB6A20">
              <w:rPr>
                <w:lang w:bidi="de-DE"/>
              </w:rPr>
              <w:t xml:space="preserve">ein Netzwerkkabel zur Übertragung von Video, Strom und Steuerung </w:t>
            </w:r>
            <w:r w:rsidR="00456AD5" w:rsidRPr="00B351C1">
              <w:rPr>
                <w:rFonts w:cs="Arial"/>
                <w:szCs w:val="20"/>
              </w:rPr>
              <w:t>integrier</w:t>
            </w:r>
            <w:r w:rsidR="00456AD5">
              <w:rPr>
                <w:rFonts w:cs="Arial"/>
                <w:szCs w:val="20"/>
              </w:rPr>
              <w:t xml:space="preserve">t </w:t>
            </w:r>
            <w:r w:rsidR="00B351C1" w:rsidRPr="00B351C1">
              <w:rPr>
                <w:rFonts w:cs="Arial"/>
                <w:szCs w:val="20"/>
              </w:rPr>
              <w:t>und ermöglich</w:t>
            </w:r>
            <w:r w:rsidR="00456AD5">
              <w:rPr>
                <w:rFonts w:cs="Arial"/>
                <w:szCs w:val="20"/>
              </w:rPr>
              <w:t xml:space="preserve">en </w:t>
            </w:r>
            <w:r w:rsidR="00B351C1" w:rsidRPr="00B351C1">
              <w:rPr>
                <w:rFonts w:cs="Arial"/>
                <w:szCs w:val="20"/>
              </w:rPr>
              <w:t xml:space="preserve">das einfache Routing des Kamerasignals an beliebige Punkte im Netzwerk ganz ohne </w:t>
            </w:r>
            <w:r w:rsidR="00B351C1">
              <w:rPr>
                <w:rFonts w:cs="Arial"/>
                <w:szCs w:val="20"/>
              </w:rPr>
              <w:t>komplexe</w:t>
            </w:r>
            <w:r w:rsidR="00B351C1" w:rsidRPr="00B351C1">
              <w:rPr>
                <w:rFonts w:cs="Arial"/>
                <w:szCs w:val="20"/>
              </w:rPr>
              <w:t xml:space="preserve"> Programmierung oder </w:t>
            </w:r>
            <w:r w:rsidR="00B351C1">
              <w:rPr>
                <w:rFonts w:cs="Arial"/>
                <w:szCs w:val="20"/>
              </w:rPr>
              <w:t xml:space="preserve">externe </w:t>
            </w:r>
            <w:r w:rsidR="00B351C1" w:rsidRPr="00B351C1">
              <w:rPr>
                <w:rFonts w:cs="Arial"/>
                <w:szCs w:val="20"/>
              </w:rPr>
              <w:t>Video-</w:t>
            </w:r>
            <w:r w:rsidR="005F7841">
              <w:rPr>
                <w:rFonts w:cs="Arial"/>
                <w:szCs w:val="20"/>
              </w:rPr>
              <w:t>Kreuzschienen</w:t>
            </w:r>
            <w:r w:rsidR="00B351C1" w:rsidRPr="00B351C1">
              <w:rPr>
                <w:rFonts w:cs="Arial"/>
                <w:szCs w:val="20"/>
              </w:rPr>
              <w:t>.</w:t>
            </w:r>
            <w:r w:rsidR="00B41998">
              <w:rPr>
                <w:rFonts w:cs="Arial"/>
                <w:szCs w:val="20"/>
              </w:rPr>
              <w:t xml:space="preserve"> Die Bedienoberfläche des AV&amp;C-Systems ermöglicht zudem eine Live-Vorschau jedes Kamerasignals mit bis zu 30 </w:t>
            </w:r>
            <w:proofErr w:type="spellStart"/>
            <w:r w:rsidR="00B41998">
              <w:rPr>
                <w:rFonts w:cs="Arial"/>
                <w:szCs w:val="20"/>
              </w:rPr>
              <w:t>fps</w:t>
            </w:r>
            <w:proofErr w:type="spellEnd"/>
            <w:r w:rsidR="00B41998">
              <w:rPr>
                <w:rFonts w:cs="Arial"/>
                <w:szCs w:val="20"/>
              </w:rPr>
              <w:t>.</w:t>
            </w:r>
          </w:p>
          <w:p w14:paraId="4B8FBF72" w14:textId="77777777" w:rsidR="00C60C5E" w:rsidRPr="00B351C1" w:rsidRDefault="00C60C5E" w:rsidP="00C87E89">
            <w:pPr>
              <w:rPr>
                <w:rFonts w:cs="Arial"/>
                <w:szCs w:val="20"/>
              </w:rPr>
            </w:pPr>
          </w:p>
          <w:p w14:paraId="457F8778" w14:textId="16771A3C" w:rsidR="000B53D4" w:rsidRPr="00B351C1" w:rsidRDefault="00C2353B" w:rsidP="000B53D4">
            <w:pPr>
              <w:rPr>
                <w:rFonts w:cs="Arial"/>
                <w:szCs w:val="20"/>
              </w:rPr>
            </w:pPr>
            <w:r w:rsidRPr="00B351C1">
              <w:rPr>
                <w:rFonts w:cs="Arial"/>
                <w:szCs w:val="20"/>
              </w:rPr>
              <w:t xml:space="preserve">Das </w:t>
            </w:r>
            <w:r w:rsidR="000B53D4" w:rsidRPr="00B351C1">
              <w:rPr>
                <w:rFonts w:cs="Arial"/>
                <w:szCs w:val="20"/>
              </w:rPr>
              <w:t>AV&amp;C-</w:t>
            </w:r>
            <w:r w:rsidRPr="00B351C1">
              <w:rPr>
                <w:rFonts w:cs="Arial"/>
                <w:szCs w:val="20"/>
              </w:rPr>
              <w:t>System enthält eine</w:t>
            </w:r>
            <w:r w:rsidR="008444A6" w:rsidRPr="00B351C1">
              <w:rPr>
                <w:rFonts w:cs="Arial"/>
                <w:szCs w:val="20"/>
              </w:rPr>
              <w:t xml:space="preserve"> Funktion, die audiobasierte Kameraumschaltung ermöglicht. </w:t>
            </w:r>
            <w:r w:rsidR="000B53D4" w:rsidRPr="00B351C1">
              <w:rPr>
                <w:rFonts w:cs="Arial"/>
                <w:szCs w:val="20"/>
              </w:rPr>
              <w:t>Auf Basis der Signale von Mikrofonen im Raum löst das AV&amp;C-System automatisch</w:t>
            </w:r>
          </w:p>
          <w:p w14:paraId="487CD7AA" w14:textId="77777777" w:rsidR="000B53D4" w:rsidRPr="00B351C1" w:rsidRDefault="000B53D4" w:rsidP="000B53D4">
            <w:pPr>
              <w:rPr>
                <w:rFonts w:cs="Arial"/>
                <w:szCs w:val="20"/>
              </w:rPr>
            </w:pPr>
            <w:r w:rsidRPr="00B351C1">
              <w:rPr>
                <w:rFonts w:cs="Arial"/>
                <w:szCs w:val="20"/>
              </w:rPr>
              <w:t>verschiedene benutzerdefinierte Kamera-Presets aus, während es die beste Aufnahme auswählt, was zu</w:t>
            </w:r>
          </w:p>
          <w:p w14:paraId="5D5E619E" w14:textId="43429404" w:rsidR="00C60C5E" w:rsidRPr="00B351C1" w:rsidRDefault="000B53D4" w:rsidP="000B53D4">
            <w:pPr>
              <w:rPr>
                <w:rFonts w:cs="Arial"/>
                <w:szCs w:val="20"/>
              </w:rPr>
            </w:pPr>
            <w:r w:rsidRPr="00B351C1">
              <w:rPr>
                <w:rFonts w:cs="Arial"/>
                <w:szCs w:val="20"/>
              </w:rPr>
              <w:t>einer natürlicheren kollaborativen Besprechungserfahrung für Teilnehmer im Raum und an anderen Orten führt.</w:t>
            </w:r>
          </w:p>
          <w:p w14:paraId="6D33E586" w14:textId="77777777" w:rsidR="004C26A3" w:rsidRPr="00B351C1" w:rsidRDefault="004C26A3" w:rsidP="000B53D4">
            <w:pPr>
              <w:rPr>
                <w:rFonts w:cs="Arial"/>
                <w:szCs w:val="20"/>
              </w:rPr>
            </w:pPr>
          </w:p>
          <w:p w14:paraId="482E7E85" w14:textId="098C5D15" w:rsidR="004C26A3" w:rsidRDefault="004C26A3" w:rsidP="006F4C8A">
            <w:pPr>
              <w:rPr>
                <w:rFonts w:cs="Arial"/>
                <w:szCs w:val="20"/>
              </w:rPr>
            </w:pPr>
            <w:r w:rsidRPr="00B351C1">
              <w:rPr>
                <w:rFonts w:cs="Arial"/>
                <w:szCs w:val="20"/>
              </w:rPr>
              <w:t>Das AV&amp;C-System</w:t>
            </w:r>
            <w:r w:rsidR="007832A7" w:rsidRPr="00B351C1">
              <w:rPr>
                <w:rFonts w:cs="Arial"/>
                <w:szCs w:val="20"/>
              </w:rPr>
              <w:t xml:space="preserve"> kann</w:t>
            </w:r>
            <w:r w:rsidR="002D46AB" w:rsidRPr="00B351C1">
              <w:rPr>
                <w:rFonts w:cs="Arial"/>
                <w:szCs w:val="20"/>
              </w:rPr>
              <w:t xml:space="preserve"> um eine</w:t>
            </w:r>
            <w:r w:rsidR="007832A7" w:rsidRPr="00B351C1">
              <w:rPr>
                <w:rFonts w:cs="Arial"/>
                <w:szCs w:val="20"/>
              </w:rPr>
              <w:t xml:space="preserve"> KI-gesteuerte, adaptive </w:t>
            </w:r>
            <w:proofErr w:type="spellStart"/>
            <w:r w:rsidR="007832A7" w:rsidRPr="00B351C1">
              <w:rPr>
                <w:rFonts w:cs="Arial"/>
                <w:szCs w:val="20"/>
              </w:rPr>
              <w:t>Full</w:t>
            </w:r>
            <w:proofErr w:type="spellEnd"/>
            <w:r w:rsidR="007832A7" w:rsidRPr="00B351C1">
              <w:rPr>
                <w:rFonts w:cs="Arial"/>
                <w:szCs w:val="20"/>
              </w:rPr>
              <w:t xml:space="preserve">-Body-Tracking-Technologie </w:t>
            </w:r>
            <w:r w:rsidR="002D46AB" w:rsidRPr="00B351C1">
              <w:rPr>
                <w:rFonts w:cs="Arial"/>
                <w:szCs w:val="20"/>
              </w:rPr>
              <w:t>ergänzt werden, welche dem Vortragenden folgt</w:t>
            </w:r>
            <w:r w:rsidR="007832A7" w:rsidRPr="00B351C1">
              <w:rPr>
                <w:rFonts w:cs="Arial"/>
                <w:szCs w:val="20"/>
              </w:rPr>
              <w:t xml:space="preserve">, um den von extern zugeschalteten </w:t>
            </w:r>
            <w:r w:rsidR="002D46AB" w:rsidRPr="00B351C1">
              <w:rPr>
                <w:rFonts w:cs="Arial"/>
                <w:szCs w:val="20"/>
              </w:rPr>
              <w:t>T</w:t>
            </w:r>
            <w:r w:rsidR="007832A7" w:rsidRPr="00B351C1">
              <w:rPr>
                <w:rFonts w:cs="Arial"/>
                <w:szCs w:val="20"/>
              </w:rPr>
              <w:t>eilnehmern ein besseres Erlebnis zu bieten.</w:t>
            </w:r>
            <w:r w:rsidR="000E14CA">
              <w:rPr>
                <w:rFonts w:cs="Arial"/>
                <w:szCs w:val="20"/>
              </w:rPr>
              <w:t xml:space="preserve"> Hierbei kann </w:t>
            </w:r>
            <w:r w:rsidR="003F4A33">
              <w:rPr>
                <w:rFonts w:cs="Arial"/>
                <w:szCs w:val="20"/>
              </w:rPr>
              <w:t>der KI-Prozessor auch mehrere Personen erfassen und entsprechend bildbasierte Befehle verarbeiten</w:t>
            </w:r>
            <w:r w:rsidR="00F112FD">
              <w:rPr>
                <w:rFonts w:cs="Arial"/>
                <w:szCs w:val="20"/>
              </w:rPr>
              <w:t>, auf eine statische Ansicht wechseln, um mehrere Personen im Bild behalten</w:t>
            </w:r>
            <w:r w:rsidR="003F4A33">
              <w:rPr>
                <w:rFonts w:cs="Arial"/>
                <w:szCs w:val="20"/>
              </w:rPr>
              <w:t xml:space="preserve"> oder </w:t>
            </w:r>
            <w:r w:rsidR="00C60D26">
              <w:rPr>
                <w:rFonts w:cs="Arial"/>
                <w:szCs w:val="20"/>
              </w:rPr>
              <w:t xml:space="preserve">mehrere Personen </w:t>
            </w:r>
            <w:r w:rsidR="003F4A33">
              <w:rPr>
                <w:rFonts w:cs="Arial"/>
                <w:szCs w:val="20"/>
              </w:rPr>
              <w:t>gleichzeitig</w:t>
            </w:r>
            <w:r w:rsidR="00C60D26">
              <w:rPr>
                <w:rFonts w:cs="Arial"/>
                <w:szCs w:val="20"/>
              </w:rPr>
              <w:t xml:space="preserve"> individuell</w:t>
            </w:r>
            <w:r w:rsidR="003F4A33">
              <w:rPr>
                <w:rFonts w:cs="Arial"/>
                <w:szCs w:val="20"/>
              </w:rPr>
              <w:t xml:space="preserve"> verfolgen.</w:t>
            </w:r>
            <w:r w:rsidR="009D0AAC" w:rsidRPr="00B351C1">
              <w:rPr>
                <w:rFonts w:cs="Arial"/>
                <w:szCs w:val="20"/>
              </w:rPr>
              <w:t xml:space="preserve"> Die Technologie</w:t>
            </w:r>
            <w:r w:rsidR="005F41D6" w:rsidRPr="00B351C1">
              <w:rPr>
                <w:rFonts w:cs="Arial"/>
                <w:szCs w:val="20"/>
              </w:rPr>
              <w:t xml:space="preserve"> nutzt die robuste </w:t>
            </w:r>
            <w:r w:rsidR="000E14CA">
              <w:rPr>
                <w:rFonts w:cs="Arial"/>
                <w:szCs w:val="20"/>
              </w:rPr>
              <w:t>Plattform</w:t>
            </w:r>
            <w:r w:rsidR="005F41D6" w:rsidRPr="00B351C1">
              <w:rPr>
                <w:rFonts w:cs="Arial"/>
                <w:szCs w:val="20"/>
              </w:rPr>
              <w:t xml:space="preserve"> des AV&amp;C-Systems</w:t>
            </w:r>
            <w:r w:rsidR="006F4C8A" w:rsidRPr="00B351C1">
              <w:rPr>
                <w:rFonts w:cs="Arial"/>
                <w:szCs w:val="20"/>
              </w:rPr>
              <w:t>,</w:t>
            </w:r>
            <w:r w:rsidR="006F4C8A" w:rsidRPr="00B351C1">
              <w:rPr>
                <w:szCs w:val="20"/>
              </w:rPr>
              <w:t xml:space="preserve"> </w:t>
            </w:r>
            <w:r w:rsidR="006F4C8A" w:rsidRPr="00B351C1">
              <w:rPr>
                <w:rFonts w:cs="Arial"/>
                <w:szCs w:val="20"/>
              </w:rPr>
              <w:t xml:space="preserve">um eine </w:t>
            </w:r>
            <w:r w:rsidR="00C60D26">
              <w:rPr>
                <w:rFonts w:cs="Arial"/>
                <w:szCs w:val="20"/>
              </w:rPr>
              <w:t>bild</w:t>
            </w:r>
            <w:r w:rsidR="006F4C8A" w:rsidRPr="00B351C1">
              <w:rPr>
                <w:rFonts w:cs="Arial"/>
                <w:szCs w:val="20"/>
              </w:rPr>
              <w:t>basierte Steuerung und Automation für ein einzigartiges, maßgeschneidertes Erlebnis in jedem Raum zu ermöglichen.</w:t>
            </w:r>
          </w:p>
          <w:p w14:paraId="6005E56A" w14:textId="4AF71990" w:rsidR="007B3155" w:rsidRDefault="007B3155" w:rsidP="0C08944F">
            <w:pPr>
              <w:spacing w:line="259" w:lineRule="auto"/>
              <w:rPr>
                <w:lang w:bidi="de-DE"/>
              </w:rPr>
            </w:pPr>
            <w:r w:rsidRPr="0C08944F">
              <w:rPr>
                <w:lang w:bidi="de-DE"/>
              </w:rPr>
              <w:t>Mit seiner integrierten Steuerungs-</w:t>
            </w:r>
            <w:r w:rsidR="00F4308C" w:rsidRPr="0C08944F">
              <w:rPr>
                <w:lang w:bidi="de-DE"/>
              </w:rPr>
              <w:t>Technologie</w:t>
            </w:r>
            <w:r w:rsidRPr="0C08944F">
              <w:rPr>
                <w:lang w:bidi="de-DE"/>
              </w:rPr>
              <w:t xml:space="preserve"> ermöglicht das AV&amp;C-System die Nutzung der</w:t>
            </w:r>
            <w:r w:rsidR="00CF1365">
              <w:rPr>
                <w:lang w:bidi="de-DE"/>
              </w:rPr>
              <w:t xml:space="preserve"> bildbasierten</w:t>
            </w:r>
            <w:r w:rsidRPr="0C08944F">
              <w:rPr>
                <w:lang w:bidi="de-DE"/>
              </w:rPr>
              <w:t xml:space="preserve"> Analyse</w:t>
            </w:r>
            <w:r w:rsidR="00CF1365">
              <w:rPr>
                <w:lang w:bidi="de-DE"/>
              </w:rPr>
              <w:t xml:space="preserve"> des KI-Beschleunigers</w:t>
            </w:r>
            <w:r w:rsidRPr="0C08944F">
              <w:rPr>
                <w:lang w:bidi="de-DE"/>
              </w:rPr>
              <w:t xml:space="preserve"> zur Automation anderer Geräte und Ereignisse im gesamten Raum. Dies beinhalten zum Beispiel automatische Veränderungen an der Beleuchtung, das Wechseln des Bildschirmmodus oder die Anpassung </w:t>
            </w:r>
            <w:r w:rsidR="00D8524A" w:rsidRPr="0C08944F">
              <w:rPr>
                <w:lang w:bidi="de-DE"/>
              </w:rPr>
              <w:t xml:space="preserve">der </w:t>
            </w:r>
            <w:r w:rsidRPr="0C08944F">
              <w:rPr>
                <w:lang w:bidi="de-DE"/>
              </w:rPr>
              <w:t xml:space="preserve">Sprachverstärkung, wenn sich ein </w:t>
            </w:r>
            <w:r w:rsidR="00C22C17">
              <w:rPr>
                <w:lang w:bidi="de-DE"/>
              </w:rPr>
              <w:t>Vortragender</w:t>
            </w:r>
            <w:r w:rsidRPr="0C08944F">
              <w:rPr>
                <w:lang w:bidi="de-DE"/>
              </w:rPr>
              <w:t xml:space="preserve"> in einen anderen Teil des Raums bewegt: Die Möglichkeiten de</w:t>
            </w:r>
            <w:r w:rsidR="00D8524A" w:rsidRPr="0C08944F">
              <w:rPr>
                <w:lang w:bidi="de-DE"/>
              </w:rPr>
              <w:t>s</w:t>
            </w:r>
            <w:r w:rsidRPr="0C08944F">
              <w:rPr>
                <w:lang w:bidi="de-DE"/>
              </w:rPr>
              <w:t xml:space="preserve"> </w:t>
            </w:r>
            <w:r w:rsidRPr="0C08944F">
              <w:rPr>
                <w:lang w:bidi="de-DE"/>
              </w:rPr>
              <w:lastRenderedPageBreak/>
              <w:t xml:space="preserve">individuell angepassten, raumumfassenden </w:t>
            </w:r>
            <w:r w:rsidR="00D8524A" w:rsidRPr="0C08944F">
              <w:rPr>
                <w:lang w:bidi="de-DE"/>
              </w:rPr>
              <w:t>AV&amp;C-Systems</w:t>
            </w:r>
            <w:r w:rsidRPr="0C08944F">
              <w:rPr>
                <w:lang w:bidi="de-DE"/>
              </w:rPr>
              <w:t xml:space="preserve"> sind unbegrenzt</w:t>
            </w:r>
            <w:r w:rsidR="27290509" w:rsidRPr="0C08944F">
              <w:rPr>
                <w:lang w:bidi="de-DE"/>
              </w:rPr>
              <w:t>.</w:t>
            </w:r>
          </w:p>
          <w:p w14:paraId="02496D63" w14:textId="1CE027B5" w:rsidR="00C22C17" w:rsidRDefault="000776D6" w:rsidP="0C08944F">
            <w:pPr>
              <w:spacing w:line="259" w:lineRule="auto"/>
              <w:rPr>
                <w:rFonts w:cs="Arial"/>
              </w:rPr>
            </w:pPr>
            <w:r>
              <w:rPr>
                <w:rFonts w:cs="Arial"/>
              </w:rPr>
              <w:t xml:space="preserve">Darüber hinaus </w:t>
            </w:r>
            <w:r w:rsidR="00AE170B">
              <w:rPr>
                <w:rFonts w:cs="Arial"/>
              </w:rPr>
              <w:t>kann das AV&amp;C-System mithilfe eines KI-</w:t>
            </w:r>
            <w:r w:rsidR="00F14946">
              <w:rPr>
                <w:rFonts w:cs="Arial"/>
              </w:rPr>
              <w:t>Beschleunigers</w:t>
            </w:r>
            <w:r w:rsidR="00AE170B">
              <w:rPr>
                <w:rFonts w:cs="Arial"/>
              </w:rPr>
              <w:t xml:space="preserve"> </w:t>
            </w:r>
            <w:r w:rsidR="00F14946">
              <w:rPr>
                <w:rFonts w:cs="Arial"/>
              </w:rPr>
              <w:t xml:space="preserve">auf Basis von </w:t>
            </w:r>
            <w:r w:rsidR="00AB04BB" w:rsidRPr="00AB04BB">
              <w:rPr>
                <w:rFonts w:cs="Arial"/>
              </w:rPr>
              <w:t>Mikrofon-Positionsdaten</w:t>
            </w:r>
            <w:r w:rsidR="00AB04BB">
              <w:rPr>
                <w:rFonts w:cs="Arial"/>
              </w:rPr>
              <w:t xml:space="preserve"> (Shure MXA920 oder Sennheiser TCC2 nötig)</w:t>
            </w:r>
            <w:r w:rsidR="00AB04BB" w:rsidRPr="00AB04BB">
              <w:rPr>
                <w:rFonts w:cs="Arial"/>
              </w:rPr>
              <w:t xml:space="preserve"> und Sprachaktivitätserkennung automatisch die Kamera auf die sprechende Person im Raum richtet – ganz ohne manuelle Presets oder vordefinierte Kamerapositionen</w:t>
            </w:r>
            <w:r w:rsidR="00AB04BB">
              <w:rPr>
                <w:rFonts w:cs="Arial"/>
              </w:rPr>
              <w:t xml:space="preserve">. </w:t>
            </w:r>
            <w:r w:rsidR="005D53BB" w:rsidRPr="005D53BB">
              <w:rPr>
                <w:rFonts w:cs="Arial"/>
              </w:rPr>
              <w:t>Die Technologie nutzt die Richtung und Intensität der Spracheingaben von Deckenmikrofonen, um die Position des aktiven Sprechers zu bestimmen. Sobald eine Person spricht, wird automatisch die am besten geeignete Kamera aktiviert und auf diese Person ausgerichtet</w:t>
            </w:r>
            <w:r w:rsidR="005D53BB">
              <w:rPr>
                <w:rFonts w:cs="Arial"/>
              </w:rPr>
              <w:t xml:space="preserve">. Dank einer </w:t>
            </w:r>
            <w:r w:rsidR="00EA6A56" w:rsidRPr="00EA6A56">
              <w:rPr>
                <w:rFonts w:cs="Arial"/>
              </w:rPr>
              <w:t xml:space="preserve">Voice </w:t>
            </w:r>
            <w:proofErr w:type="spellStart"/>
            <w:r w:rsidR="00EA6A56" w:rsidRPr="00EA6A56">
              <w:rPr>
                <w:rFonts w:cs="Arial"/>
              </w:rPr>
              <w:t>Activity</w:t>
            </w:r>
            <w:proofErr w:type="spellEnd"/>
            <w:r w:rsidR="00EA6A56" w:rsidRPr="00EA6A56">
              <w:rPr>
                <w:rFonts w:cs="Arial"/>
              </w:rPr>
              <w:t xml:space="preserve"> </w:t>
            </w:r>
            <w:proofErr w:type="spellStart"/>
            <w:r w:rsidR="00EA6A56" w:rsidRPr="00EA6A56">
              <w:rPr>
                <w:rFonts w:cs="Arial"/>
              </w:rPr>
              <w:t>Detection</w:t>
            </w:r>
            <w:proofErr w:type="spellEnd"/>
            <w:r w:rsidR="00EA6A56" w:rsidRPr="00EA6A56">
              <w:rPr>
                <w:rFonts w:cs="Arial"/>
              </w:rPr>
              <w:t xml:space="preserve"> (VAD)</w:t>
            </w:r>
            <w:r w:rsidR="00EA6A56">
              <w:rPr>
                <w:rFonts w:cs="Arial"/>
              </w:rPr>
              <w:t xml:space="preserve"> </w:t>
            </w:r>
            <w:r w:rsidR="00EA6A56" w:rsidRPr="00EA6A56">
              <w:rPr>
                <w:rFonts w:cs="Arial"/>
              </w:rPr>
              <w:t xml:space="preserve">unterscheidet </w:t>
            </w:r>
            <w:r w:rsidR="00EA6A56">
              <w:rPr>
                <w:rFonts w:cs="Arial"/>
              </w:rPr>
              <w:t xml:space="preserve">das System </w:t>
            </w:r>
            <w:r w:rsidR="00EA6A56" w:rsidRPr="00EA6A56">
              <w:rPr>
                <w:rFonts w:cs="Arial"/>
              </w:rPr>
              <w:t>zwischen tatsächlicher Sprache und Umgebungsgeräuschen (z. B. Rascheln</w:t>
            </w:r>
            <w:r w:rsidR="00EA6A56">
              <w:rPr>
                <w:rFonts w:cs="Arial"/>
              </w:rPr>
              <w:t>, Räuspern</w:t>
            </w:r>
            <w:r w:rsidR="00EA6A56" w:rsidRPr="00EA6A56">
              <w:rPr>
                <w:rFonts w:cs="Arial"/>
              </w:rPr>
              <w:t xml:space="preserve"> </w:t>
            </w:r>
            <w:r w:rsidR="00EA6A56">
              <w:rPr>
                <w:rFonts w:cs="Arial"/>
              </w:rPr>
              <w:t>oder Tastaturklackern</w:t>
            </w:r>
            <w:r w:rsidR="00EA6A56" w:rsidRPr="00EA6A56">
              <w:rPr>
                <w:rFonts w:cs="Arial"/>
              </w:rPr>
              <w:t>), um Fehlaktivierungen zu vermeiden</w:t>
            </w:r>
            <w:r w:rsidR="00EA6A56">
              <w:rPr>
                <w:rFonts w:cs="Arial"/>
              </w:rPr>
              <w:t xml:space="preserve">. </w:t>
            </w:r>
            <w:r w:rsidR="00240079" w:rsidRPr="00240079">
              <w:rPr>
                <w:rFonts w:cs="Arial"/>
              </w:rPr>
              <w:t>Die Konfiguration erfolgt</w:t>
            </w:r>
            <w:r w:rsidR="000D0255">
              <w:rPr>
                <w:rFonts w:cs="Arial"/>
              </w:rPr>
              <w:t xml:space="preserve"> über ein natives</w:t>
            </w:r>
            <w:r w:rsidR="0081789D">
              <w:rPr>
                <w:rFonts w:cs="Arial"/>
              </w:rPr>
              <w:t xml:space="preserve"> Design- und </w:t>
            </w:r>
            <w:proofErr w:type="spellStart"/>
            <w:r w:rsidR="0081789D">
              <w:rPr>
                <w:rFonts w:cs="Arial"/>
              </w:rPr>
              <w:t>Inbetriebnahmetool</w:t>
            </w:r>
            <w:proofErr w:type="spellEnd"/>
            <w:r w:rsidR="00240079" w:rsidRPr="00240079">
              <w:rPr>
                <w:rFonts w:cs="Arial"/>
              </w:rPr>
              <w:t xml:space="preserve"> </w:t>
            </w:r>
            <w:r w:rsidR="00C72FE4">
              <w:rPr>
                <w:rFonts w:cs="Arial"/>
              </w:rPr>
              <w:t xml:space="preserve">innerhalb </w:t>
            </w:r>
            <w:r w:rsidR="0081789D">
              <w:rPr>
                <w:rFonts w:cs="Arial"/>
              </w:rPr>
              <w:t xml:space="preserve">der </w:t>
            </w:r>
            <w:r w:rsidR="00240079" w:rsidRPr="00240079">
              <w:rPr>
                <w:rFonts w:cs="Arial"/>
              </w:rPr>
              <w:t>Designer</w:t>
            </w:r>
            <w:r w:rsidR="00240079">
              <w:rPr>
                <w:rFonts w:cs="Arial"/>
              </w:rPr>
              <w:t>-</w:t>
            </w:r>
            <w:r w:rsidR="00240079" w:rsidRPr="00240079">
              <w:rPr>
                <w:rFonts w:cs="Arial"/>
              </w:rPr>
              <w:t>Software,</w:t>
            </w:r>
            <w:r w:rsidR="00B60E31">
              <w:rPr>
                <w:rFonts w:cs="Arial"/>
              </w:rPr>
              <w:t xml:space="preserve"> welches speziell für KI-gestützte Kameraautomatisierung entwickelt wurde. </w:t>
            </w:r>
            <w:r w:rsidR="00E3054D" w:rsidRPr="00E3054D">
              <w:rPr>
                <w:rFonts w:cs="Arial"/>
              </w:rPr>
              <w:t>Es ermöglicht die Konfiguration, Kalibrierung und Steuerung von Systemen, ohne dass vordefinierte Presets erforderlich sind</w:t>
            </w:r>
            <w:r w:rsidR="00E3054D">
              <w:rPr>
                <w:rFonts w:cs="Arial"/>
              </w:rPr>
              <w:t>.</w:t>
            </w:r>
            <w:r w:rsidR="00240079" w:rsidRPr="00240079">
              <w:rPr>
                <w:rFonts w:cs="Arial"/>
              </w:rPr>
              <w:t xml:space="preserve"> </w:t>
            </w:r>
            <w:r w:rsidR="00AE461F">
              <w:rPr>
                <w:rFonts w:cs="Arial"/>
              </w:rPr>
              <w:t xml:space="preserve">Das Tool </w:t>
            </w:r>
            <w:r w:rsidR="002341A1" w:rsidRPr="002341A1">
              <w:rPr>
                <w:rFonts w:cs="Arial"/>
              </w:rPr>
              <w:t xml:space="preserve">bietet eine intuitive 3D-Visualisierung von Räumen, in denen Kameras, Mikrofone und Lautsprecherzonen platziert werden können. Dies </w:t>
            </w:r>
            <w:proofErr w:type="gramStart"/>
            <w:r w:rsidR="002341A1" w:rsidRPr="002341A1">
              <w:rPr>
                <w:rFonts w:cs="Arial"/>
              </w:rPr>
              <w:t>erleichtert</w:t>
            </w:r>
            <w:proofErr w:type="gramEnd"/>
            <w:r w:rsidR="002341A1" w:rsidRPr="002341A1">
              <w:rPr>
                <w:rFonts w:cs="Arial"/>
              </w:rPr>
              <w:t xml:space="preserve"> die Kalibrierung und das Verständnis der Raumakustik</w:t>
            </w:r>
            <w:r w:rsidR="00F20B10">
              <w:rPr>
                <w:rFonts w:cs="Arial"/>
              </w:rPr>
              <w:t>. Anschließend lassen sich</w:t>
            </w:r>
            <w:r w:rsidR="00240079" w:rsidRPr="00240079">
              <w:rPr>
                <w:rFonts w:cs="Arial"/>
              </w:rPr>
              <w:t xml:space="preserve"> Audio-</w:t>
            </w:r>
            <w:proofErr w:type="spellStart"/>
            <w:r w:rsidR="00240079" w:rsidRPr="00240079">
              <w:rPr>
                <w:rFonts w:cs="Arial"/>
              </w:rPr>
              <w:t>Triggerzonen</w:t>
            </w:r>
            <w:proofErr w:type="spellEnd"/>
            <w:r w:rsidR="00240079" w:rsidRPr="00240079">
              <w:rPr>
                <w:rFonts w:cs="Arial"/>
              </w:rPr>
              <w:t>, Ausschlusszonen und statische Ansichtszonen definier</w:t>
            </w:r>
            <w:r w:rsidR="00F20B10">
              <w:rPr>
                <w:rFonts w:cs="Arial"/>
              </w:rPr>
              <w:t>en</w:t>
            </w:r>
            <w:r w:rsidR="006402FD">
              <w:rPr>
                <w:rFonts w:cs="Arial"/>
              </w:rPr>
              <w:t>, um das System auf die individuellen Anforderungen anzupassen.</w:t>
            </w:r>
          </w:p>
          <w:p w14:paraId="47F5752C" w14:textId="77777777" w:rsidR="00A21552" w:rsidRPr="00B351C1" w:rsidRDefault="00A21552" w:rsidP="006F4C8A">
            <w:pPr>
              <w:rPr>
                <w:rFonts w:cs="Arial"/>
                <w:szCs w:val="20"/>
              </w:rPr>
            </w:pPr>
          </w:p>
          <w:p w14:paraId="4724BF0B" w14:textId="5B10D87C" w:rsidR="007825F7" w:rsidRDefault="00A21552" w:rsidP="007825F7">
            <w:r w:rsidRPr="64A004CD">
              <w:rPr>
                <w:rFonts w:cs="Arial"/>
              </w:rPr>
              <w:t>Mit den</w:t>
            </w:r>
            <w:r w:rsidR="008215B5" w:rsidRPr="64A004CD">
              <w:rPr>
                <w:rFonts w:cs="Arial"/>
              </w:rPr>
              <w:t xml:space="preserve"> softwarekonfigurierbaren,</w:t>
            </w:r>
            <w:r w:rsidRPr="64A004CD">
              <w:rPr>
                <w:rFonts w:cs="Arial"/>
              </w:rPr>
              <w:t xml:space="preserve"> nativen, zum AV&amp;C-System gehörigen Video</w:t>
            </w:r>
            <w:r w:rsidR="00D33FCB" w:rsidRPr="64A004CD">
              <w:rPr>
                <w:rFonts w:cs="Arial"/>
              </w:rPr>
              <w:t xml:space="preserve">-Endpunkten werden </w:t>
            </w:r>
            <w:r w:rsidR="001C27A3" w:rsidRPr="64A004CD">
              <w:rPr>
                <w:rFonts w:eastAsia="Arial" w:cs="Arial"/>
                <w:color w:val="0E101A"/>
                <w:lang w:bidi="de-DE"/>
              </w:rPr>
              <w:t xml:space="preserve">Videoformate bis zu 4K60 4:4:4 über einen proprietären </w:t>
            </w:r>
            <w:r w:rsidR="00FC6DBC" w:rsidRPr="64A004CD">
              <w:rPr>
                <w:rFonts w:eastAsia="Arial" w:cs="Arial"/>
                <w:color w:val="0E101A"/>
                <w:lang w:bidi="de-DE"/>
              </w:rPr>
              <w:t>Video-</w:t>
            </w:r>
            <w:r w:rsidR="001C27A3" w:rsidRPr="64A004CD">
              <w:rPr>
                <w:rFonts w:eastAsia="Arial" w:cs="Arial"/>
                <w:color w:val="0E101A"/>
                <w:lang w:bidi="de-DE"/>
              </w:rPr>
              <w:t>Codec</w:t>
            </w:r>
            <w:r w:rsidR="00651CDF" w:rsidRPr="64A004CD">
              <w:rPr>
                <w:rFonts w:eastAsia="Arial" w:cs="Arial"/>
                <w:color w:val="0E101A"/>
                <w:lang w:bidi="de-DE"/>
              </w:rPr>
              <w:t xml:space="preserve"> </w:t>
            </w:r>
            <w:r w:rsidR="004D2DAB" w:rsidRPr="64A004CD">
              <w:rPr>
                <w:rFonts w:eastAsia="Arial" w:cs="Arial"/>
                <w:color w:val="0E101A"/>
                <w:lang w:bidi="de-DE"/>
              </w:rPr>
              <w:t>mit dynamischer Bandbreitenanpassung je nach Videoinhalt</w:t>
            </w:r>
            <w:r w:rsidR="00AC0129" w:rsidRPr="64A004CD">
              <w:rPr>
                <w:rFonts w:eastAsia="Arial" w:cs="Arial"/>
                <w:color w:val="0E101A"/>
                <w:lang w:bidi="de-DE"/>
              </w:rPr>
              <w:t xml:space="preserve"> verteilt.</w:t>
            </w:r>
            <w:r w:rsidR="00595B56" w:rsidRPr="64A004CD">
              <w:rPr>
                <w:rFonts w:eastAsia="Arial" w:cs="Arial"/>
                <w:color w:val="0E101A"/>
                <w:lang w:bidi="de-DE"/>
              </w:rPr>
              <w:t xml:space="preserve"> </w:t>
            </w:r>
            <w:r w:rsidR="00595B56">
              <w:t xml:space="preserve">Dieser arbeitet auf Basis von </w:t>
            </w:r>
            <w:proofErr w:type="spellStart"/>
            <w:r w:rsidR="00595B56">
              <w:t>Discrete</w:t>
            </w:r>
            <w:proofErr w:type="spellEnd"/>
            <w:r w:rsidR="00595B56">
              <w:t xml:space="preserve"> </w:t>
            </w:r>
            <w:proofErr w:type="spellStart"/>
            <w:r w:rsidR="00595B56">
              <w:t>Cosine</w:t>
            </w:r>
            <w:proofErr w:type="spellEnd"/>
            <w:r w:rsidR="00595B56">
              <w:t xml:space="preserve"> Transformation (DCT) unter Einbeziehung von </w:t>
            </w:r>
            <w:proofErr w:type="spellStart"/>
            <w:r w:rsidR="00595B56">
              <w:t>Spatial</w:t>
            </w:r>
            <w:proofErr w:type="spellEnd"/>
            <w:r w:rsidR="00595B56">
              <w:t>- und Temporal-Komprimierung und einem variablen Reference Frame Intervall (RFI). Hierbei können im</w:t>
            </w:r>
            <w:commentRangeStart w:id="14"/>
            <w:commentRangeStart w:id="15"/>
            <w:r w:rsidR="00595B56">
              <w:t xml:space="preserve"> </w:t>
            </w:r>
            <w:proofErr w:type="spellStart"/>
            <w:r w:rsidR="00595B56">
              <w:t>Full</w:t>
            </w:r>
            <w:proofErr w:type="spellEnd"/>
            <w:r w:rsidR="00595B56">
              <w:t>-HD-Modus</w:t>
            </w:r>
            <w:commentRangeEnd w:id="14"/>
            <w:r>
              <w:commentReference w:id="14"/>
            </w:r>
            <w:commentRangeEnd w:id="15"/>
            <w:r>
              <w:commentReference w:id="15"/>
            </w:r>
            <w:r w:rsidR="003F4A33">
              <w:t xml:space="preserve"> (1080p30 4:4:4)</w:t>
            </w:r>
            <w:r w:rsidR="00595B56">
              <w:t xml:space="preserve"> von einem Encoder simultan </w:t>
            </w:r>
            <w:r w:rsidR="003D50C7">
              <w:t>drei</w:t>
            </w:r>
            <w:r w:rsidR="00595B56">
              <w:t xml:space="preserve"> unabhängige Streams (jeweils </w:t>
            </w:r>
            <w:r w:rsidR="003D50C7">
              <w:t>einer</w:t>
            </w:r>
            <w:r w:rsidR="00595B56">
              <w:t xml:space="preserve"> pro HDMI-Eingang) generiert werden oder ein einzelner Stream im</w:t>
            </w:r>
            <w:commentRangeStart w:id="17"/>
            <w:r w:rsidR="00595B56">
              <w:t xml:space="preserve"> 4</w:t>
            </w:r>
            <w:r w:rsidR="003D50C7">
              <w:t>K</w:t>
            </w:r>
            <w:r w:rsidR="00595B56">
              <w:t>-Modus</w:t>
            </w:r>
            <w:commentRangeEnd w:id="17"/>
            <w:r>
              <w:commentReference w:id="17"/>
            </w:r>
            <w:r w:rsidR="003F4A33">
              <w:t xml:space="preserve"> (4K60 4:4:4)</w:t>
            </w:r>
            <w:r w:rsidR="00595B56">
              <w:t xml:space="preserve">. </w:t>
            </w:r>
            <w:r w:rsidR="007825F7">
              <w:t xml:space="preserve">Die Übertragung kopiergeschützter Inhalte wird durch HDCP 2.2 Konformität sichergestellt. </w:t>
            </w:r>
          </w:p>
          <w:p w14:paraId="3C5E6037" w14:textId="77777777" w:rsidR="007825F7" w:rsidRDefault="007825F7" w:rsidP="007825F7">
            <w:r>
              <w:t xml:space="preserve">Eine AES-128-Bit Verschlüsselung der Video- und Audiosignale zwischen Encodern und Decodern sichert alle Datenströme ausreichend ab. </w:t>
            </w:r>
          </w:p>
          <w:p w14:paraId="56BD5315" w14:textId="03BE4A8D" w:rsidR="00A21552" w:rsidRDefault="005120DF" w:rsidP="007825F7">
            <w:pPr>
              <w:rPr>
                <w:rFonts w:eastAsia="Arial" w:cs="Arial"/>
                <w:color w:val="0E101A"/>
                <w:szCs w:val="20"/>
                <w:lang w:bidi="de-DE"/>
              </w:rPr>
            </w:pPr>
            <w:r w:rsidRPr="00B351C1">
              <w:rPr>
                <w:rFonts w:eastAsia="Arial" w:cs="Arial"/>
                <w:color w:val="0E101A"/>
                <w:szCs w:val="20"/>
                <w:lang w:bidi="de-DE"/>
              </w:rPr>
              <w:t>Die Video-Endpunkte können in der Design</w:t>
            </w:r>
            <w:r w:rsidR="004B1422">
              <w:rPr>
                <w:rFonts w:eastAsia="Arial" w:cs="Arial"/>
                <w:color w:val="0E101A"/>
                <w:szCs w:val="20"/>
                <w:lang w:bidi="de-DE"/>
              </w:rPr>
              <w:t>er</w:t>
            </w:r>
            <w:r w:rsidRPr="00B351C1">
              <w:rPr>
                <w:rFonts w:eastAsia="Arial" w:cs="Arial"/>
                <w:color w:val="0E101A"/>
                <w:szCs w:val="20"/>
                <w:lang w:bidi="de-DE"/>
              </w:rPr>
              <w:t xml:space="preserve">-Software </w:t>
            </w:r>
            <w:r w:rsidR="00E8054D" w:rsidRPr="00B351C1">
              <w:rPr>
                <w:rFonts w:eastAsia="Arial" w:cs="Arial"/>
                <w:color w:val="0E101A"/>
                <w:szCs w:val="20"/>
                <w:lang w:bidi="de-DE"/>
              </w:rPr>
              <w:t xml:space="preserve">sowohl als Encoder, als auch als Decoder </w:t>
            </w:r>
            <w:r w:rsidR="00B25430" w:rsidRPr="00B351C1">
              <w:rPr>
                <w:rFonts w:eastAsia="Arial" w:cs="Arial"/>
                <w:color w:val="0E101A"/>
                <w:szCs w:val="20"/>
                <w:lang w:bidi="de-DE"/>
              </w:rPr>
              <w:t>konfiguriert</w:t>
            </w:r>
            <w:r w:rsidR="000F7C3B">
              <w:rPr>
                <w:rFonts w:eastAsia="Arial" w:cs="Arial"/>
                <w:color w:val="0E101A"/>
                <w:szCs w:val="20"/>
                <w:lang w:bidi="de-DE"/>
              </w:rPr>
              <w:t xml:space="preserve"> und über die Benutzeroberfläche bedient</w:t>
            </w:r>
            <w:r w:rsidR="00B25430" w:rsidRPr="00B351C1">
              <w:rPr>
                <w:rFonts w:eastAsia="Arial" w:cs="Arial"/>
                <w:color w:val="0E101A"/>
                <w:szCs w:val="20"/>
                <w:lang w:bidi="de-DE"/>
              </w:rPr>
              <w:t xml:space="preserve"> werden.</w:t>
            </w:r>
            <w:r w:rsidR="0003034A" w:rsidRPr="00B351C1">
              <w:rPr>
                <w:rFonts w:eastAsia="Arial" w:cs="Arial"/>
                <w:color w:val="0E101A"/>
                <w:szCs w:val="20"/>
                <w:lang w:bidi="de-DE"/>
              </w:rPr>
              <w:t xml:space="preserve"> Audio kann mit bis zu </w:t>
            </w:r>
            <w:r w:rsidR="00BC367E" w:rsidRPr="00B351C1">
              <w:rPr>
                <w:rFonts w:eastAsia="Arial" w:cs="Arial"/>
                <w:color w:val="0E101A"/>
                <w:szCs w:val="20"/>
                <w:lang w:bidi="de-DE"/>
              </w:rPr>
              <w:t>8 Kanälen in jeden Videostream (de-)</w:t>
            </w:r>
            <w:proofErr w:type="spellStart"/>
            <w:r w:rsidR="00BC367E" w:rsidRPr="00B351C1">
              <w:rPr>
                <w:rFonts w:eastAsia="Arial" w:cs="Arial"/>
                <w:color w:val="0E101A"/>
                <w:szCs w:val="20"/>
                <w:lang w:bidi="de-DE"/>
              </w:rPr>
              <w:t>embedded</w:t>
            </w:r>
            <w:proofErr w:type="spellEnd"/>
            <w:r w:rsidR="00BC367E" w:rsidRPr="00B351C1">
              <w:rPr>
                <w:rFonts w:eastAsia="Arial" w:cs="Arial"/>
                <w:color w:val="0E101A"/>
                <w:szCs w:val="20"/>
                <w:lang w:bidi="de-DE"/>
              </w:rPr>
              <w:t xml:space="preserve"> werden.</w:t>
            </w:r>
            <w:r w:rsidR="00B25430" w:rsidRPr="00B351C1">
              <w:rPr>
                <w:rFonts w:eastAsia="Arial" w:cs="Arial"/>
                <w:color w:val="0E101A"/>
                <w:szCs w:val="20"/>
                <w:lang w:bidi="de-DE"/>
              </w:rPr>
              <w:t xml:space="preserve"> </w:t>
            </w:r>
            <w:r w:rsidR="00DB0460" w:rsidRPr="00B351C1">
              <w:rPr>
                <w:rFonts w:eastAsia="Arial" w:cs="Arial"/>
                <w:color w:val="0E101A"/>
                <w:szCs w:val="20"/>
                <w:lang w:bidi="de-DE"/>
              </w:rPr>
              <w:t>E</w:t>
            </w:r>
            <w:r w:rsidR="008C2501" w:rsidRPr="00B351C1">
              <w:rPr>
                <w:rFonts w:eastAsia="Arial" w:cs="Arial"/>
                <w:color w:val="0E101A"/>
                <w:szCs w:val="20"/>
                <w:lang w:bidi="de-DE"/>
              </w:rPr>
              <w:t>ine AV-Bridging-</w:t>
            </w:r>
            <w:r w:rsidR="00AE388A" w:rsidRPr="00B351C1">
              <w:rPr>
                <w:rFonts w:eastAsia="Arial" w:cs="Arial"/>
                <w:color w:val="0E101A"/>
                <w:szCs w:val="20"/>
                <w:lang w:bidi="de-DE"/>
              </w:rPr>
              <w:t>Feature-</w:t>
            </w:r>
            <w:r w:rsidR="008C2501" w:rsidRPr="00B351C1">
              <w:rPr>
                <w:rFonts w:eastAsia="Arial" w:cs="Arial"/>
                <w:color w:val="0E101A"/>
                <w:szCs w:val="20"/>
                <w:lang w:bidi="de-DE"/>
              </w:rPr>
              <w:t xml:space="preserve">Lizenz, welche bei den meisten </w:t>
            </w:r>
            <w:r w:rsidR="00BF3A7B" w:rsidRPr="00B351C1">
              <w:rPr>
                <w:rFonts w:eastAsia="Arial" w:cs="Arial"/>
                <w:color w:val="0E101A"/>
                <w:szCs w:val="20"/>
                <w:lang w:bidi="de-DE"/>
              </w:rPr>
              <w:t>Peripherie</w:t>
            </w:r>
            <w:r w:rsidR="008C2501" w:rsidRPr="00B351C1">
              <w:rPr>
                <w:rFonts w:eastAsia="Arial" w:cs="Arial"/>
                <w:color w:val="0E101A"/>
                <w:szCs w:val="20"/>
                <w:lang w:bidi="de-DE"/>
              </w:rPr>
              <w:t>-Geräten inkludiert ist</w:t>
            </w:r>
            <w:r w:rsidR="006443E6" w:rsidRPr="00B351C1">
              <w:rPr>
                <w:rFonts w:eastAsia="Arial" w:cs="Arial"/>
                <w:color w:val="0E101A"/>
                <w:szCs w:val="20"/>
                <w:lang w:bidi="de-DE"/>
              </w:rPr>
              <w:t xml:space="preserve"> und auch für die Hardware-Prozessoren</w:t>
            </w:r>
            <w:r w:rsidR="001034F9" w:rsidRPr="00B351C1">
              <w:rPr>
                <w:rFonts w:eastAsia="Arial" w:cs="Arial"/>
                <w:color w:val="0E101A"/>
                <w:szCs w:val="20"/>
                <w:lang w:bidi="de-DE"/>
              </w:rPr>
              <w:t xml:space="preserve"> sowie Touchscreen-Controller freigeschaltet werden kann</w:t>
            </w:r>
            <w:r w:rsidR="008C2501" w:rsidRPr="00B351C1">
              <w:rPr>
                <w:rFonts w:eastAsia="Arial" w:cs="Arial"/>
                <w:color w:val="0E101A"/>
                <w:szCs w:val="20"/>
                <w:lang w:bidi="de-DE"/>
              </w:rPr>
              <w:t xml:space="preserve">, </w:t>
            </w:r>
            <w:r w:rsidR="00DB0460" w:rsidRPr="00B351C1">
              <w:rPr>
                <w:rFonts w:eastAsia="Arial" w:cs="Arial"/>
                <w:color w:val="0E101A"/>
                <w:szCs w:val="20"/>
                <w:lang w:bidi="de-DE"/>
              </w:rPr>
              <w:t>erlaubt es</w:t>
            </w:r>
            <w:r w:rsidR="00BF3A7B" w:rsidRPr="00B351C1">
              <w:rPr>
                <w:rFonts w:eastAsia="Arial" w:cs="Arial"/>
                <w:color w:val="0E101A"/>
                <w:szCs w:val="20"/>
                <w:lang w:bidi="de-DE"/>
              </w:rPr>
              <w:t xml:space="preserve"> Video-, Videokamera- und Audio- sowie HID-Signale </w:t>
            </w:r>
            <w:r w:rsidR="00F74385" w:rsidRPr="00B351C1">
              <w:rPr>
                <w:szCs w:val="20"/>
                <w:lang w:bidi="de-DE"/>
              </w:rPr>
              <w:t>durch eine einfache USB-Plug-and-play-Verbindung</w:t>
            </w:r>
            <w:r w:rsidR="00B613B0" w:rsidRPr="00B351C1">
              <w:rPr>
                <w:rFonts w:eastAsia="Arial" w:cs="Arial"/>
                <w:color w:val="0E101A"/>
                <w:szCs w:val="20"/>
                <w:lang w:bidi="de-DE"/>
              </w:rPr>
              <w:t xml:space="preserve"> nativ und ohne zusätzliche Treiber</w:t>
            </w:r>
            <w:r w:rsidR="00BF3A7B" w:rsidRPr="00B351C1">
              <w:rPr>
                <w:rFonts w:eastAsia="Arial" w:cs="Arial"/>
                <w:color w:val="0E101A"/>
                <w:szCs w:val="20"/>
                <w:lang w:bidi="de-DE"/>
              </w:rPr>
              <w:t xml:space="preserve"> in eine Anwendung</w:t>
            </w:r>
            <w:r w:rsidR="00C40377" w:rsidRPr="00B351C1">
              <w:rPr>
                <w:rFonts w:eastAsia="Arial" w:cs="Arial"/>
                <w:color w:val="0E101A"/>
                <w:szCs w:val="20"/>
                <w:lang w:bidi="de-DE"/>
              </w:rPr>
              <w:t xml:space="preserve"> </w:t>
            </w:r>
            <w:r w:rsidR="00AA3900" w:rsidRPr="00B351C1">
              <w:rPr>
                <w:rFonts w:eastAsia="Arial" w:cs="Arial"/>
                <w:color w:val="0E101A"/>
                <w:szCs w:val="20"/>
                <w:lang w:bidi="de-DE"/>
              </w:rPr>
              <w:t>w</w:t>
            </w:r>
            <w:r w:rsidR="00C40377" w:rsidRPr="00B351C1">
              <w:rPr>
                <w:rFonts w:eastAsia="Arial" w:cs="Arial"/>
                <w:color w:val="0E101A"/>
                <w:szCs w:val="20"/>
                <w:lang w:bidi="de-DE"/>
              </w:rPr>
              <w:t xml:space="preserve">ie zum Beispiel einen </w:t>
            </w:r>
            <w:proofErr w:type="spellStart"/>
            <w:r w:rsidR="00C40377" w:rsidRPr="00B351C1">
              <w:rPr>
                <w:rFonts w:eastAsia="Arial" w:cs="Arial"/>
                <w:color w:val="0E101A"/>
                <w:szCs w:val="20"/>
                <w:lang w:bidi="de-DE"/>
              </w:rPr>
              <w:t>Webconferenc</w:t>
            </w:r>
            <w:r w:rsidR="00F52910" w:rsidRPr="00B351C1">
              <w:rPr>
                <w:rFonts w:eastAsia="Arial" w:cs="Arial"/>
                <w:color w:val="0E101A"/>
                <w:szCs w:val="20"/>
                <w:lang w:bidi="de-DE"/>
              </w:rPr>
              <w:t>e</w:t>
            </w:r>
            <w:proofErr w:type="spellEnd"/>
            <w:r w:rsidR="00F52910" w:rsidRPr="00B351C1">
              <w:rPr>
                <w:rFonts w:eastAsia="Arial" w:cs="Arial"/>
                <w:color w:val="0E101A"/>
                <w:szCs w:val="20"/>
                <w:lang w:bidi="de-DE"/>
              </w:rPr>
              <w:t>-C</w:t>
            </w:r>
            <w:r w:rsidR="00C40377" w:rsidRPr="00B351C1">
              <w:rPr>
                <w:rFonts w:eastAsia="Arial" w:cs="Arial"/>
                <w:color w:val="0E101A"/>
                <w:szCs w:val="20"/>
                <w:lang w:bidi="de-DE"/>
              </w:rPr>
              <w:t>lient</w:t>
            </w:r>
            <w:r w:rsidR="00BF3A7B" w:rsidRPr="00B351C1">
              <w:rPr>
                <w:rFonts w:eastAsia="Arial" w:cs="Arial"/>
                <w:color w:val="0E101A"/>
                <w:szCs w:val="20"/>
                <w:lang w:bidi="de-DE"/>
              </w:rPr>
              <w:t xml:space="preserve"> integriert werden.</w:t>
            </w:r>
            <w:r w:rsidR="00856594" w:rsidRPr="00B351C1">
              <w:rPr>
                <w:rFonts w:eastAsia="Arial" w:cs="Arial"/>
                <w:color w:val="0E101A"/>
                <w:szCs w:val="20"/>
                <w:lang w:bidi="de-DE"/>
              </w:rPr>
              <w:t xml:space="preserve"> </w:t>
            </w:r>
            <w:r w:rsidR="00EC620A" w:rsidRPr="00B351C1">
              <w:rPr>
                <w:rFonts w:eastAsia="Arial" w:cs="Arial"/>
                <w:color w:val="0E101A"/>
                <w:szCs w:val="20"/>
                <w:lang w:bidi="de-DE"/>
              </w:rPr>
              <w:t xml:space="preserve">Dabei kann </w:t>
            </w:r>
            <w:r w:rsidR="00767470" w:rsidRPr="00B351C1">
              <w:rPr>
                <w:rFonts w:eastAsia="Arial" w:cs="Arial"/>
                <w:color w:val="0E101A"/>
                <w:szCs w:val="20"/>
                <w:lang w:bidi="de-DE"/>
              </w:rPr>
              <w:t xml:space="preserve">zwischen </w:t>
            </w:r>
            <w:r w:rsidR="00767470" w:rsidRPr="00B351C1">
              <w:rPr>
                <w:rFonts w:eastAsia="Arial" w:cs="Arial"/>
                <w:color w:val="0E101A"/>
                <w:szCs w:val="20"/>
                <w:lang w:bidi="de-DE"/>
              </w:rPr>
              <w:lastRenderedPageBreak/>
              <w:t xml:space="preserve">unterschiedlichen Signalen gewechselt und diese an unterschiedlichen Endpunkten übergeben werden. </w:t>
            </w:r>
            <w:r w:rsidR="008A233D" w:rsidRPr="00B351C1">
              <w:rPr>
                <w:rFonts w:eastAsia="Arial" w:cs="Arial"/>
                <w:color w:val="0E101A"/>
                <w:szCs w:val="20"/>
                <w:lang w:bidi="de-DE"/>
              </w:rPr>
              <w:t xml:space="preserve">Das AV&amp;C-System erlaubt zudem die </w:t>
            </w:r>
            <w:r w:rsidR="00C27DB3" w:rsidRPr="00B351C1">
              <w:rPr>
                <w:rFonts w:eastAsia="Arial" w:cs="Arial"/>
                <w:color w:val="0E101A"/>
                <w:szCs w:val="20"/>
                <w:lang w:bidi="de-DE"/>
              </w:rPr>
              <w:t>softwarebasierte Videoumschaltung beliebig vieler Quellen und Senken aller angebundenen nativen Video-Endpunkte.</w:t>
            </w:r>
          </w:p>
          <w:p w14:paraId="02700F1E" w14:textId="3EB8C8BE" w:rsidR="001673ED" w:rsidRDefault="001673ED" w:rsidP="007825F7">
            <w:r>
              <w:t xml:space="preserve">Das Videosystem verarbeitet Extended Display </w:t>
            </w:r>
            <w:proofErr w:type="spellStart"/>
            <w:r>
              <w:t>Identification</w:t>
            </w:r>
            <w:proofErr w:type="spellEnd"/>
            <w:r>
              <w:t xml:space="preserve"> Data (EDID) und Digital Video Communications (DDC) Daten. Dabei werden Filter verwendet und ausschließlich progressive Videoformate mit Auflösungen von 640x480 bis 3840x2160 Bildpunkten bei 8 Bit Farbtiefe, Bildwiederholfrequenzen von 24 Hz bis 60 Hz und PCM-Audio verarbeitet. Das Chroma Sampling Level ist durchgehend 4:4:4.</w:t>
            </w:r>
          </w:p>
          <w:p w14:paraId="55A9AA29" w14:textId="713E6AB4" w:rsidR="00F04686" w:rsidRPr="00F04686" w:rsidRDefault="00F04686" w:rsidP="007825F7">
            <w:r>
              <w:t xml:space="preserve">Alle HDMI-Ausgänge sind mit robusten, polymorphen 4k60 4:4:4 </w:t>
            </w:r>
            <w:proofErr w:type="spellStart"/>
            <w:r>
              <w:t>Scalern</w:t>
            </w:r>
            <w:proofErr w:type="spellEnd"/>
            <w:r>
              <w:t xml:space="preserve"> ausgestattet und unterstützen die Modi „1:1 Pixel </w:t>
            </w:r>
            <w:proofErr w:type="spellStart"/>
            <w:r>
              <w:t>mapping</w:t>
            </w:r>
            <w:proofErr w:type="spellEnd"/>
            <w:r>
              <w:t xml:space="preserve">“, „stretch </w:t>
            </w:r>
            <w:proofErr w:type="spellStart"/>
            <w:r>
              <w:t>to</w:t>
            </w:r>
            <w:proofErr w:type="spellEnd"/>
            <w:r>
              <w:t xml:space="preserve"> fit“ und „</w:t>
            </w:r>
            <w:proofErr w:type="spellStart"/>
            <w:r>
              <w:t>maintain</w:t>
            </w:r>
            <w:proofErr w:type="spellEnd"/>
            <w:r>
              <w:t xml:space="preserve"> </w:t>
            </w:r>
            <w:proofErr w:type="spellStart"/>
            <w:r>
              <w:t>aspect</w:t>
            </w:r>
            <w:proofErr w:type="spellEnd"/>
            <w:r>
              <w:t xml:space="preserve"> </w:t>
            </w:r>
            <w:proofErr w:type="spellStart"/>
            <w:r>
              <w:t>ratio</w:t>
            </w:r>
            <w:proofErr w:type="spellEnd"/>
            <w:r>
              <w:t>“.</w:t>
            </w:r>
          </w:p>
          <w:p w14:paraId="4210A456" w14:textId="77777777" w:rsidR="00C867BB" w:rsidRDefault="00C867BB" w:rsidP="00AA3900">
            <w:pPr>
              <w:rPr>
                <w:rFonts w:eastAsia="Arial" w:cs="Arial"/>
                <w:color w:val="0E101A"/>
                <w:szCs w:val="20"/>
                <w:lang w:bidi="de-DE"/>
              </w:rPr>
            </w:pPr>
          </w:p>
          <w:p w14:paraId="19F22871" w14:textId="16CD9D70" w:rsidR="00C867BB" w:rsidRPr="00B351C1" w:rsidRDefault="00C867BB" w:rsidP="2D2922E0">
            <w:pPr>
              <w:rPr>
                <w:rFonts w:cs="Arial"/>
              </w:rPr>
            </w:pPr>
            <w:r w:rsidRPr="2D2922E0">
              <w:rPr>
                <w:rFonts w:eastAsia="Arial" w:cs="Arial"/>
                <w:color w:val="0E101A"/>
                <w:lang w:bidi="de-DE"/>
              </w:rPr>
              <w:t xml:space="preserve">Über eine Zusatz-App lässt sich das AV&amp;C-System auch </w:t>
            </w:r>
            <w:r w:rsidR="004A12DE" w:rsidRPr="2D2922E0">
              <w:rPr>
                <w:rFonts w:eastAsia="Arial" w:cs="Arial"/>
                <w:color w:val="0E101A"/>
                <w:lang w:bidi="de-DE"/>
              </w:rPr>
              <w:t>in Microsoft Teams Rooms Lösungen</w:t>
            </w:r>
            <w:r w:rsidR="00B2644D" w:rsidRPr="2D2922E0">
              <w:rPr>
                <w:rFonts w:eastAsia="Arial" w:cs="Arial"/>
                <w:color w:val="0E101A"/>
                <w:lang w:bidi="de-DE"/>
              </w:rPr>
              <w:t xml:space="preserve"> auf </w:t>
            </w:r>
            <w:r w:rsidR="00665471" w:rsidRPr="2D2922E0">
              <w:rPr>
                <w:rFonts w:eastAsia="Arial" w:cs="Arial"/>
                <w:color w:val="0E101A"/>
                <w:lang w:bidi="de-DE"/>
              </w:rPr>
              <w:t xml:space="preserve">PCs mit Microsoft </w:t>
            </w:r>
            <w:r w:rsidR="00B2644D" w:rsidRPr="2D2922E0">
              <w:rPr>
                <w:rFonts w:eastAsia="Arial" w:cs="Arial"/>
                <w:color w:val="0E101A"/>
                <w:lang w:bidi="de-DE"/>
              </w:rPr>
              <w:t>Windows</w:t>
            </w:r>
            <w:r w:rsidR="00665471" w:rsidRPr="2D2922E0">
              <w:rPr>
                <w:rFonts w:eastAsia="Arial" w:cs="Arial"/>
                <w:color w:val="0E101A"/>
                <w:lang w:bidi="de-DE"/>
              </w:rPr>
              <w:t xml:space="preserve"> Betriebssystem</w:t>
            </w:r>
            <w:r w:rsidR="004A12DE" w:rsidRPr="2D2922E0">
              <w:rPr>
                <w:rFonts w:eastAsia="Arial" w:cs="Arial"/>
                <w:color w:val="0E101A"/>
                <w:lang w:bidi="de-DE"/>
              </w:rPr>
              <w:t xml:space="preserve"> integrieren und bietet über die sogenannte „Second Page“ eine einheitliche Benutzererfahrung bei der Steuerung der </w:t>
            </w:r>
            <w:r w:rsidR="6DB099A2" w:rsidRPr="2D2922E0">
              <w:rPr>
                <w:rFonts w:eastAsia="Arial" w:cs="Arial"/>
                <w:color w:val="0E101A"/>
                <w:lang w:bidi="de-DE"/>
              </w:rPr>
              <w:t>Raumperipherie,</w:t>
            </w:r>
            <w:r w:rsidR="004A12DE" w:rsidRPr="2D2922E0">
              <w:rPr>
                <w:rFonts w:eastAsia="Arial" w:cs="Arial"/>
                <w:color w:val="0E101A"/>
                <w:lang w:bidi="de-DE"/>
              </w:rPr>
              <w:t xml:space="preserve"> </w:t>
            </w:r>
            <w:r w:rsidR="00C619CD" w:rsidRPr="2D2922E0">
              <w:rPr>
                <w:rFonts w:eastAsia="Arial" w:cs="Arial"/>
                <w:color w:val="0E101A"/>
                <w:lang w:bidi="de-DE"/>
              </w:rPr>
              <w:t>als wäre es nativ in die Microsoft Teams Rooms Lösung implementiert.</w:t>
            </w:r>
          </w:p>
          <w:p w14:paraId="6A7D5A07" w14:textId="77777777" w:rsidR="00C87E89" w:rsidRPr="00B351C1" w:rsidRDefault="00C87E89" w:rsidP="00C87E89">
            <w:pPr>
              <w:rPr>
                <w:rFonts w:cs="Arial"/>
                <w:szCs w:val="20"/>
              </w:rPr>
            </w:pPr>
          </w:p>
          <w:p w14:paraId="7D816463" w14:textId="77777777" w:rsidR="00CB6E94" w:rsidRPr="00B351C1" w:rsidRDefault="00CB6E94" w:rsidP="00EF2218">
            <w:pPr>
              <w:rPr>
                <w:rFonts w:cs="Arial"/>
                <w:szCs w:val="20"/>
              </w:rPr>
            </w:pPr>
          </w:p>
          <w:p w14:paraId="0CA9CB9E" w14:textId="77777777" w:rsidR="00A62C36" w:rsidRPr="00B351C1" w:rsidRDefault="00A62C36" w:rsidP="006D1F27">
            <w:pPr>
              <w:rPr>
                <w:rFonts w:cs="Arial"/>
                <w:szCs w:val="20"/>
              </w:rPr>
            </w:pPr>
          </w:p>
          <w:p w14:paraId="0DC106A6" w14:textId="77777777" w:rsidR="00323504" w:rsidRPr="00B351C1" w:rsidRDefault="00323504" w:rsidP="00323504">
            <w:pPr>
              <w:tabs>
                <w:tab w:val="right" w:pos="5294"/>
              </w:tabs>
              <w:rPr>
                <w:szCs w:val="20"/>
              </w:rPr>
            </w:pPr>
          </w:p>
          <w:p w14:paraId="0DC106A7" w14:textId="77777777" w:rsidR="006D1F27" w:rsidRPr="00B351C1" w:rsidRDefault="008B383D" w:rsidP="006D1F27">
            <w:pPr>
              <w:rPr>
                <w:rFonts w:cs="Arial"/>
                <w:szCs w:val="20"/>
              </w:rPr>
            </w:pPr>
            <w:r w:rsidRPr="00B351C1">
              <w:rPr>
                <w:rFonts w:cs="Arial"/>
                <w:szCs w:val="20"/>
              </w:rPr>
              <w:t>Hersteller</w:t>
            </w:r>
            <w:r w:rsidR="00A14B15" w:rsidRPr="00B351C1">
              <w:rPr>
                <w:rFonts w:cs="Arial"/>
                <w:szCs w:val="20"/>
              </w:rPr>
              <w:t>: Q</w:t>
            </w:r>
            <w:r w:rsidR="006D1F27" w:rsidRPr="00B351C1">
              <w:rPr>
                <w:rFonts w:cs="Arial"/>
                <w:szCs w:val="20"/>
              </w:rPr>
              <w:t>SC</w:t>
            </w:r>
          </w:p>
          <w:p w14:paraId="0DC106A8" w14:textId="617A2575" w:rsidR="00354571" w:rsidRPr="00EF4C5A" w:rsidRDefault="006D1F27" w:rsidP="00762481">
            <w:pPr>
              <w:tabs>
                <w:tab w:val="right" w:pos="4250"/>
              </w:tabs>
            </w:pPr>
            <w:r w:rsidRPr="00B351C1">
              <w:rPr>
                <w:rFonts w:cs="Arial"/>
                <w:szCs w:val="20"/>
              </w:rPr>
              <w:t xml:space="preserve">Typ: </w:t>
            </w:r>
            <w:r w:rsidR="00C87E89" w:rsidRPr="00B351C1">
              <w:rPr>
                <w:rFonts w:cs="Arial"/>
                <w:szCs w:val="20"/>
              </w:rPr>
              <w:t>Q-SYS</w:t>
            </w:r>
            <w:r w:rsidR="00AA08B3">
              <w:rPr>
                <w:rFonts w:cs="Arial"/>
                <w:szCs w:val="20"/>
              </w:rPr>
              <w:t xml:space="preserve"> AV&amp;C-System</w:t>
            </w:r>
          </w:p>
        </w:tc>
        <w:tc>
          <w:tcPr>
            <w:tcW w:w="1134" w:type="dxa"/>
          </w:tcPr>
          <w:p w14:paraId="0DC106A9" w14:textId="77777777" w:rsidR="00354571" w:rsidRPr="00EF4C5A" w:rsidRDefault="00354571"/>
        </w:tc>
        <w:tc>
          <w:tcPr>
            <w:tcW w:w="1318" w:type="dxa"/>
          </w:tcPr>
          <w:p w14:paraId="0DC106AA" w14:textId="77777777" w:rsidR="00354571" w:rsidRPr="00EF4C5A" w:rsidRDefault="00354571"/>
        </w:tc>
      </w:tr>
    </w:tbl>
    <w:p w14:paraId="0DC106AC" w14:textId="77777777" w:rsidR="00354571" w:rsidRPr="00EF4C5A" w:rsidRDefault="00354571"/>
    <w:p w14:paraId="0DC106AD" w14:textId="77777777" w:rsidR="00354571" w:rsidRPr="00EF4C5A" w:rsidRDefault="00354571"/>
    <w:sectPr w:rsidR="00354571" w:rsidRPr="00EF4C5A">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oph Luther" w:date="2024-12-06T11:36:00Z" w:initials="CL">
    <w:p w14:paraId="4D647D37" w14:textId="4E5A0904" w:rsidR="00157653" w:rsidRDefault="00157653">
      <w:r>
        <w:annotationRef/>
      </w:r>
      <w:r w:rsidRPr="130C3408">
        <w:t>Für einen Ausschreibungstext evtl. zu Allgemein?</w:t>
      </w:r>
    </w:p>
  </w:comment>
  <w:comment w:id="1" w:author="Sven Schuhen" w:date="2024-12-09T12:25:00Z" w:initials="SS">
    <w:p w14:paraId="7AFFF679" w14:textId="1D31B764" w:rsidR="00025C12" w:rsidRDefault="00025C12" w:rsidP="00025C12">
      <w:pPr>
        <w:pStyle w:val="Kommentartext"/>
      </w:pPr>
      <w:r>
        <w:rPr>
          <w:rStyle w:val="Kommentarzeichen"/>
        </w:rPr>
        <w:annotationRef/>
      </w:r>
      <w:r>
        <w:fldChar w:fldCharType="begin"/>
      </w:r>
      <w:r>
        <w:instrText>HYPERLINK "mailto:Christoph.Luther@qsc.com"</w:instrText>
      </w:r>
      <w:bookmarkStart w:id="3" w:name="_@_681BE1B60AA84443B65259CAD548B3D7Z"/>
      <w:r>
        <w:fldChar w:fldCharType="separate"/>
      </w:r>
      <w:bookmarkEnd w:id="3"/>
      <w:r w:rsidRPr="00025C12">
        <w:rPr>
          <w:rStyle w:val="Erwhnung"/>
          <w:noProof/>
        </w:rPr>
        <w:t>@Christoph Luther</w:t>
      </w:r>
      <w:r>
        <w:fldChar w:fldCharType="end"/>
      </w:r>
      <w:r>
        <w:t xml:space="preserve"> wie würdest du es spezifizieren?</w:t>
      </w:r>
    </w:p>
  </w:comment>
  <w:comment w:id="2" w:author="Christoph Luther" w:date="2024-12-10T14:58:00Z" w:initials="CL">
    <w:p w14:paraId="7D522712" w14:textId="1398C16C" w:rsidR="0038215D" w:rsidRDefault="002B0B57">
      <w:r>
        <w:annotationRef/>
      </w:r>
      <w:r>
        <w:fldChar w:fldCharType="begin"/>
      </w:r>
      <w:r>
        <w:instrText xml:space="preserve"> HYPERLINK "mailto:Sven.Schuhen@qsc.com"</w:instrText>
      </w:r>
      <w:bookmarkStart w:id="4" w:name="_@_E5DA269B601F472588D12D3C008D1B7AZ"/>
      <w:r>
        <w:fldChar w:fldCharType="separate"/>
      </w:r>
      <w:bookmarkEnd w:id="4"/>
      <w:r w:rsidRPr="6AC5AC7B">
        <w:rPr>
          <w:noProof/>
        </w:rPr>
        <w:t>@Sven</w:t>
      </w:r>
      <w:r>
        <w:fldChar w:fldCharType="end"/>
      </w:r>
      <w:r w:rsidRPr="6F1D5AE2">
        <w:t>, man könnte es Einschränken und nur über "eine Vielzahl" oder ähnlich sprechen.</w:t>
      </w:r>
    </w:p>
    <w:p w14:paraId="5551E48B" w14:textId="08010B59" w:rsidR="0038215D" w:rsidRDefault="002B0B57">
      <w:r w:rsidRPr="65DF958D">
        <w:t>Gibt viele Protokolle und Services, die wir nicht bedienen -  z.B. NDI</w:t>
      </w:r>
    </w:p>
  </w:comment>
  <w:comment w:id="5" w:author="Christoph Luther" w:date="2024-12-06T11:38:00Z" w:initials="CL">
    <w:p w14:paraId="77AE3FA6" w14:textId="350EA4DE" w:rsidR="00157653" w:rsidRDefault="00157653">
      <w:r>
        <w:annotationRef/>
      </w:r>
      <w:r w:rsidRPr="190020D2">
        <w:t>Was ist mit Gleitkomma-Audio gemeint?</w:t>
      </w:r>
    </w:p>
  </w:comment>
  <w:comment w:id="6" w:author="Christoph Luther" w:date="2024-12-06T11:41:00Z" w:initials="CL">
    <w:p w14:paraId="5870DCC1" w14:textId="05087CA3" w:rsidR="00157653" w:rsidRDefault="00157653">
      <w:r>
        <w:annotationRef/>
      </w:r>
      <w:r w:rsidRPr="04FDA248">
        <w:t>Hier könnte man noch redundantes Audio aufnehmen (Möglich aktuell noch mit Core 510i + Karten).</w:t>
      </w:r>
    </w:p>
    <w:p w14:paraId="4CFF1DC5" w14:textId="3BEA2CB1" w:rsidR="00157653" w:rsidRDefault="00157653">
      <w:r w:rsidRPr="71643F56">
        <w:t>Auch hier müsste der Text aber angepasst werden nach EOL</w:t>
      </w:r>
    </w:p>
  </w:comment>
  <w:comment w:id="7" w:author="Sven Schuhen" w:date="2024-12-09T12:28:00Z" w:initials="SS">
    <w:p w14:paraId="2D97CE20" w14:textId="53A10C1D" w:rsidR="00F0417E" w:rsidRDefault="00F0417E" w:rsidP="00F0417E">
      <w:pPr>
        <w:pStyle w:val="Kommentartext"/>
      </w:pPr>
      <w:r>
        <w:rPr>
          <w:rStyle w:val="Kommentarzeichen"/>
        </w:rPr>
        <w:annotationRef/>
      </w:r>
      <w:r>
        <w:fldChar w:fldCharType="begin"/>
      </w:r>
      <w:r>
        <w:instrText>HYPERLINK "mailto:Christoph.Luther@qsc.com"</w:instrText>
      </w:r>
      <w:bookmarkStart w:id="9" w:name="_@_9E7968BE53024C70BD8D68A7EC0E6C1FZ"/>
      <w:r>
        <w:fldChar w:fldCharType="separate"/>
      </w:r>
      <w:bookmarkEnd w:id="9"/>
      <w:r w:rsidRPr="00F0417E">
        <w:rPr>
          <w:rStyle w:val="Erwhnung"/>
          <w:noProof/>
        </w:rPr>
        <w:t>@Christoph Luther</w:t>
      </w:r>
      <w:r>
        <w:fldChar w:fldCharType="end"/>
      </w:r>
      <w:r>
        <w:t xml:space="preserve"> dann besser nicht aufnehmen.</w:t>
      </w:r>
    </w:p>
  </w:comment>
  <w:comment w:id="8" w:author="Christoph Luther" w:date="2024-12-10T15:00:00Z" w:initials="CL">
    <w:p w14:paraId="125E4AC9" w14:textId="3E4FDC9B" w:rsidR="0038215D" w:rsidRDefault="002B0B57">
      <w:r>
        <w:annotationRef/>
      </w:r>
      <w:r>
        <w:fldChar w:fldCharType="begin"/>
      </w:r>
      <w:r>
        <w:instrText xml:space="preserve"> HYPERLINK "mailto:Sven.Schuhen@qsc.com"</w:instrText>
      </w:r>
      <w:bookmarkStart w:id="10" w:name="_@_31CAB77DB57841EAAA7DC2998608A61FZ"/>
      <w:r>
        <w:fldChar w:fldCharType="separate"/>
      </w:r>
      <w:bookmarkEnd w:id="10"/>
      <w:r w:rsidRPr="5BBB7F54">
        <w:rPr>
          <w:noProof/>
        </w:rPr>
        <w:t>@Sven</w:t>
      </w:r>
      <w:r>
        <w:fldChar w:fldCharType="end"/>
      </w:r>
      <w:r w:rsidRPr="7155F3C9">
        <w:t>Siehe oben :)</w:t>
      </w:r>
    </w:p>
  </w:comment>
  <w:comment w:id="11" w:author="Christoph Luther" w:date="2024-12-06T11:46:00Z" w:initials="CL">
    <w:p w14:paraId="142B9EEF" w14:textId="7A108F18" w:rsidR="00157653" w:rsidRDefault="00157653">
      <w:r>
        <w:annotationRef/>
      </w:r>
      <w:r w:rsidRPr="395EA7F5">
        <w:t>Das "usw." klingt evtl. zu sehr nach "chargon" für einen Ausschreibungstext?</w:t>
      </w:r>
    </w:p>
  </w:comment>
  <w:comment w:id="12" w:author="Sven Schuhen" w:date="2024-12-09T12:28:00Z" w:initials="SS">
    <w:p w14:paraId="03B4A74C" w14:textId="47B263A3" w:rsidR="00622977" w:rsidRDefault="00622977" w:rsidP="00622977">
      <w:pPr>
        <w:pStyle w:val="Kommentartext"/>
      </w:pPr>
      <w:r>
        <w:rPr>
          <w:rStyle w:val="Kommentarzeichen"/>
        </w:rPr>
        <w:annotationRef/>
      </w:r>
      <w:r>
        <w:fldChar w:fldCharType="begin"/>
      </w:r>
      <w:r>
        <w:instrText>HYPERLINK "mailto:Christoph.Luther@qsc.com"</w:instrText>
      </w:r>
      <w:bookmarkStart w:id="13" w:name="_@_209FDFB2E19F459D8B8E71A70DB32768Z"/>
      <w:r>
        <w:fldChar w:fldCharType="separate"/>
      </w:r>
      <w:bookmarkEnd w:id="13"/>
      <w:r w:rsidRPr="00622977">
        <w:rPr>
          <w:rStyle w:val="Erwhnung"/>
          <w:noProof/>
        </w:rPr>
        <w:t>@Christoph Luther</w:t>
      </w:r>
      <w:r>
        <w:fldChar w:fldCharType="end"/>
      </w:r>
      <w:r>
        <w:t xml:space="preserve"> usw. hatte an der Stelle gar keine Funktion. Ist raus.</w:t>
      </w:r>
    </w:p>
  </w:comment>
  <w:comment w:id="14" w:author="Christoph Luther" w:date="2024-12-06T11:53:00Z" w:initials="CL">
    <w:p w14:paraId="48921A4B" w14:textId="67E3D687" w:rsidR="00157653" w:rsidRDefault="00157653">
      <w:r>
        <w:annotationRef/>
      </w:r>
      <w:r w:rsidRPr="1F871ACF">
        <w:t>Würde die Videspecs mehr im Detail aufnhemen. ( bis zu 4K60 4:4:4)</w:t>
      </w:r>
    </w:p>
  </w:comment>
  <w:comment w:id="15" w:author="Sven Schuhen" w:date="2024-12-09T12:33:00Z" w:initials="SS">
    <w:p w14:paraId="304E03F6" w14:textId="54F47823" w:rsidR="003F4A33" w:rsidRDefault="003F4A33" w:rsidP="003F4A33">
      <w:pPr>
        <w:pStyle w:val="Kommentartext"/>
      </w:pPr>
      <w:r>
        <w:rPr>
          <w:rStyle w:val="Kommentarzeichen"/>
        </w:rPr>
        <w:annotationRef/>
      </w:r>
      <w:r>
        <w:fldChar w:fldCharType="begin"/>
      </w:r>
      <w:r>
        <w:instrText>HYPERLINK "mailto:Christoph.Luther@qsc.com"</w:instrText>
      </w:r>
      <w:bookmarkStart w:id="16" w:name="_@_307A61331BF84327B43299D12CCBD2B5Z"/>
      <w:r>
        <w:fldChar w:fldCharType="separate"/>
      </w:r>
      <w:bookmarkEnd w:id="16"/>
      <w:r w:rsidRPr="003F4A33">
        <w:rPr>
          <w:rStyle w:val="Erwhnung"/>
          <w:noProof/>
        </w:rPr>
        <w:t>@Christoph Luther</w:t>
      </w:r>
      <w:r>
        <w:fldChar w:fldCharType="end"/>
      </w:r>
      <w:r>
        <w:t xml:space="preserve"> Habe ich ergänzt.</w:t>
      </w:r>
    </w:p>
  </w:comment>
  <w:comment w:id="17" w:author="Christoph Luther" w:date="2024-12-06T11:54:00Z" w:initials="CL">
    <w:p w14:paraId="31EB9EEE" w14:textId="645E3D32" w:rsidR="00157653" w:rsidRDefault="00157653">
      <w:r>
        <w:annotationRef/>
      </w:r>
      <w:r w:rsidRPr="212C75D1">
        <w:t>Hier ebenso, mehr Details aufnehmen (bis zu 4K60 4:4:4)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647D37" w15:done="1"/>
  <w15:commentEx w15:paraId="7AFFF679" w15:paraIdParent="4D647D37" w15:done="1"/>
  <w15:commentEx w15:paraId="5551E48B" w15:paraIdParent="4D647D37" w15:done="1"/>
  <w15:commentEx w15:paraId="77AE3FA6" w15:done="1"/>
  <w15:commentEx w15:paraId="4CFF1DC5" w15:done="1"/>
  <w15:commentEx w15:paraId="2D97CE20" w15:paraIdParent="4CFF1DC5" w15:done="1"/>
  <w15:commentEx w15:paraId="125E4AC9" w15:paraIdParent="4CFF1DC5" w15:done="1"/>
  <w15:commentEx w15:paraId="142B9EEF" w15:done="1"/>
  <w15:commentEx w15:paraId="03B4A74C" w15:paraIdParent="142B9EEF" w15:done="1"/>
  <w15:commentEx w15:paraId="48921A4B" w15:done="1"/>
  <w15:commentEx w15:paraId="304E03F6" w15:paraIdParent="48921A4B" w15:done="1"/>
  <w15:commentEx w15:paraId="31EB9EE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C3B835" w16cex:dateUtc="2024-12-06T10:36:00Z"/>
  <w16cex:commentExtensible w16cex:durableId="091FB0FB" w16cex:dateUtc="2024-12-09T11:25:00Z"/>
  <w16cex:commentExtensible w16cex:durableId="7D56893E" w16cex:dateUtc="2024-12-10T13:58:00Z"/>
  <w16cex:commentExtensible w16cex:durableId="07B8E624" w16cex:dateUtc="2024-12-06T10:38:00Z">
    <w16cex:extLst>
      <w16:ext w16:uri="{CE6994B0-6A32-4C9F-8C6B-6E91EDA988CE}">
        <cr:reactions xmlns:cr="http://schemas.microsoft.com/office/comments/2020/reactions">
          <cr:reaction reactionType="1">
            <cr:reactionInfo dateUtc="2024-12-09T11:27:08Z">
              <cr:user userId="S::Sven.Schuhen@qsc.com::b8ee67fc-8dbc-4463-87c5-29225363dac8" userProvider="AD" userName="Sven Schuhen"/>
            </cr:reactionInfo>
          </cr:reaction>
        </cr:reactions>
      </w16:ext>
    </w16cex:extLst>
  </w16cex:commentExtensible>
  <w16cex:commentExtensible w16cex:durableId="6BC8423C" w16cex:dateUtc="2024-12-06T10:41:00Z"/>
  <w16cex:commentExtensible w16cex:durableId="53DAEBB6" w16cex:dateUtc="2024-12-09T11:28:00Z"/>
  <w16cex:commentExtensible w16cex:durableId="432E2C91" w16cex:dateUtc="2024-12-10T14:00:00Z"/>
  <w16cex:commentExtensible w16cex:durableId="570FEE21" w16cex:dateUtc="2024-12-06T10:46:00Z"/>
  <w16cex:commentExtensible w16cex:durableId="017A3DB7" w16cex:dateUtc="2024-12-09T11:28:00Z">
    <w16cex:extLst>
      <w16:ext w16:uri="{CE6994B0-6A32-4C9F-8C6B-6E91EDA988CE}">
        <cr:reactions xmlns:cr="http://schemas.microsoft.com/office/comments/2020/reactions">
          <cr:reaction reactionType="1">
            <cr:reactionInfo dateUtc="2024-12-10T14:00:41Z">
              <cr:user userId="S::christoph.luther@qsc.com::8d83d6c3-8b98-4f01-b514-48960793634f" userProvider="AD" userName="Christoph Luther"/>
            </cr:reactionInfo>
          </cr:reaction>
        </cr:reactions>
      </w16:ext>
    </w16cex:extLst>
  </w16cex:commentExtensible>
  <w16cex:commentExtensible w16cex:durableId="3058BEF7" w16cex:dateUtc="2024-12-06T10:53:00Z"/>
  <w16cex:commentExtensible w16cex:durableId="105B7DAB" w16cex:dateUtc="2024-12-09T11:33:00Z"/>
  <w16cex:commentExtensible w16cex:durableId="69F5CE57" w16cex:dateUtc="2024-12-06T10:54:00Z">
    <w16cex:extLst>
      <w16:ext w16:uri="{CE6994B0-6A32-4C9F-8C6B-6E91EDA988CE}">
        <cr:reactions xmlns:cr="http://schemas.microsoft.com/office/comments/2020/reactions">
          <cr:reaction reactionType="1">
            <cr:reactionInfo dateUtc="2024-12-09T11:35:18Z">
              <cr:user userId="S::Sven.Schuhen@qsc.com::b8ee67fc-8dbc-4463-87c5-29225363dac8" userProvider="AD" userName="Sven Schuhe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647D37" w16cid:durableId="5DC3B835"/>
  <w16cid:commentId w16cid:paraId="7AFFF679" w16cid:durableId="091FB0FB"/>
  <w16cid:commentId w16cid:paraId="5551E48B" w16cid:durableId="7D56893E"/>
  <w16cid:commentId w16cid:paraId="77AE3FA6" w16cid:durableId="07B8E624"/>
  <w16cid:commentId w16cid:paraId="4CFF1DC5" w16cid:durableId="6BC8423C"/>
  <w16cid:commentId w16cid:paraId="2D97CE20" w16cid:durableId="53DAEBB6"/>
  <w16cid:commentId w16cid:paraId="125E4AC9" w16cid:durableId="432E2C91"/>
  <w16cid:commentId w16cid:paraId="142B9EEF" w16cid:durableId="570FEE21"/>
  <w16cid:commentId w16cid:paraId="03B4A74C" w16cid:durableId="017A3DB7"/>
  <w16cid:commentId w16cid:paraId="48921A4B" w16cid:durableId="3058BEF7"/>
  <w16cid:commentId w16cid:paraId="304E03F6" w16cid:durableId="105B7DAB"/>
  <w16cid:commentId w16cid:paraId="31EB9EEE" w16cid:durableId="69F5CE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3597" w14:textId="77777777" w:rsidR="00E36C16" w:rsidRDefault="00E36C16" w:rsidP="008205DC">
      <w:r>
        <w:separator/>
      </w:r>
    </w:p>
  </w:endnote>
  <w:endnote w:type="continuationSeparator" w:id="0">
    <w:p w14:paraId="539FAFAA" w14:textId="77777777" w:rsidR="00E36C16" w:rsidRDefault="00E36C16" w:rsidP="008205DC">
      <w:r>
        <w:continuationSeparator/>
      </w:r>
    </w:p>
  </w:endnote>
  <w:endnote w:type="continuationNotice" w:id="1">
    <w:p w14:paraId="4582526D" w14:textId="77777777" w:rsidR="00E36C16" w:rsidRDefault="00E36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F1F0" w14:textId="77777777" w:rsidR="00AE35BD" w:rsidRDefault="00AE35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06B2" w14:textId="2801425B" w:rsidR="008205DC" w:rsidRPr="00707B59" w:rsidRDefault="008205DC" w:rsidP="008205DC">
    <w:pPr>
      <w:pStyle w:val="Fuzeile"/>
      <w:rPr>
        <w:sz w:val="18"/>
        <w:szCs w:val="18"/>
      </w:rPr>
    </w:pPr>
    <w:r>
      <w:rPr>
        <w:sz w:val="18"/>
        <w:szCs w:val="18"/>
      </w:rPr>
      <w:t xml:space="preserve">© QSC EMEA GmbH – Stand </w:t>
    </w:r>
    <w:r w:rsidR="00AE35BD">
      <w:rPr>
        <w:sz w:val="18"/>
        <w:szCs w:val="18"/>
      </w:rPr>
      <w:t>06</w:t>
    </w:r>
    <w:r>
      <w:rPr>
        <w:sz w:val="18"/>
        <w:szCs w:val="18"/>
      </w:rPr>
      <w:t>/202</w:t>
    </w:r>
    <w:r w:rsidR="00AE35BD">
      <w:rPr>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D702" w14:textId="77777777" w:rsidR="00AE35BD" w:rsidRDefault="00AE35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A4B9A" w14:textId="77777777" w:rsidR="00E36C16" w:rsidRDefault="00E36C16" w:rsidP="008205DC">
      <w:r>
        <w:separator/>
      </w:r>
    </w:p>
  </w:footnote>
  <w:footnote w:type="continuationSeparator" w:id="0">
    <w:p w14:paraId="1227EAA0" w14:textId="77777777" w:rsidR="00E36C16" w:rsidRDefault="00E36C16" w:rsidP="008205DC">
      <w:r>
        <w:continuationSeparator/>
      </w:r>
    </w:p>
  </w:footnote>
  <w:footnote w:type="continuationNotice" w:id="1">
    <w:p w14:paraId="39CA26C5" w14:textId="77777777" w:rsidR="00E36C16" w:rsidRDefault="00E36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A2E6" w14:textId="77777777" w:rsidR="00AE35BD" w:rsidRDefault="00AE35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2C" w14:textId="77777777" w:rsidR="00AE35BD" w:rsidRDefault="00AE35B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7A54" w14:textId="77777777" w:rsidR="00AE35BD" w:rsidRDefault="00AE35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3BB"/>
    <w:multiLevelType w:val="hybridMultilevel"/>
    <w:tmpl w:val="4D4E2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E406E9"/>
    <w:multiLevelType w:val="hybridMultilevel"/>
    <w:tmpl w:val="833E7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0C1D90"/>
    <w:multiLevelType w:val="hybridMultilevel"/>
    <w:tmpl w:val="225C9728"/>
    <w:lvl w:ilvl="0" w:tplc="A3D8357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860ED"/>
    <w:multiLevelType w:val="hybridMultilevel"/>
    <w:tmpl w:val="94BA303A"/>
    <w:lvl w:ilvl="0" w:tplc="30BE698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526788"/>
    <w:multiLevelType w:val="hybridMultilevel"/>
    <w:tmpl w:val="4F1098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415C33"/>
    <w:multiLevelType w:val="hybridMultilevel"/>
    <w:tmpl w:val="DA50A6C0"/>
    <w:lvl w:ilvl="0" w:tplc="04070001">
      <w:start w:val="1"/>
      <w:numFmt w:val="bullet"/>
      <w:lvlText w:val=""/>
      <w:lvlJc w:val="left"/>
      <w:pPr>
        <w:ind w:left="0" w:hanging="360"/>
      </w:pPr>
      <w:rPr>
        <w:rFonts w:ascii="Symbol" w:hAnsi="Symbol"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6" w15:restartNumberingAfterBreak="0">
    <w:nsid w:val="5F550604"/>
    <w:multiLevelType w:val="hybridMultilevel"/>
    <w:tmpl w:val="5C742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4870746">
    <w:abstractNumId w:val="2"/>
  </w:num>
  <w:num w:numId="2" w16cid:durableId="1711761299">
    <w:abstractNumId w:val="3"/>
  </w:num>
  <w:num w:numId="3" w16cid:durableId="1647123628">
    <w:abstractNumId w:val="1"/>
  </w:num>
  <w:num w:numId="4" w16cid:durableId="548221853">
    <w:abstractNumId w:val="5"/>
  </w:num>
  <w:num w:numId="5" w16cid:durableId="474564534">
    <w:abstractNumId w:val="6"/>
  </w:num>
  <w:num w:numId="6" w16cid:durableId="755173292">
    <w:abstractNumId w:val="0"/>
  </w:num>
  <w:num w:numId="7" w16cid:durableId="8607761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 Luther">
    <w15:presenceInfo w15:providerId="AD" w15:userId="S::christoph.luther@qsc.com::8d83d6c3-8b98-4f01-b514-48960793634f"/>
  </w15:person>
  <w15:person w15:author="Sven Schuhen">
    <w15:presenceInfo w15:providerId="AD" w15:userId="S::Sven.Schuhen@qsc.com::b8ee67fc-8dbc-4463-87c5-29225363da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02"/>
    <w:rsid w:val="00005032"/>
    <w:rsid w:val="00015EA3"/>
    <w:rsid w:val="000162BE"/>
    <w:rsid w:val="000201B3"/>
    <w:rsid w:val="0002527A"/>
    <w:rsid w:val="00025BBA"/>
    <w:rsid w:val="00025C12"/>
    <w:rsid w:val="0003034A"/>
    <w:rsid w:val="00031EDA"/>
    <w:rsid w:val="00034603"/>
    <w:rsid w:val="00040F6B"/>
    <w:rsid w:val="00047276"/>
    <w:rsid w:val="00067583"/>
    <w:rsid w:val="000679BC"/>
    <w:rsid w:val="000679F0"/>
    <w:rsid w:val="00070278"/>
    <w:rsid w:val="000776D6"/>
    <w:rsid w:val="00095E6C"/>
    <w:rsid w:val="000A7433"/>
    <w:rsid w:val="000B2541"/>
    <w:rsid w:val="000B53D4"/>
    <w:rsid w:val="000C2CDA"/>
    <w:rsid w:val="000D0255"/>
    <w:rsid w:val="000D0E09"/>
    <w:rsid w:val="000E14CA"/>
    <w:rsid w:val="000E3FE9"/>
    <w:rsid w:val="000E4085"/>
    <w:rsid w:val="000E4F7B"/>
    <w:rsid w:val="000F7C3B"/>
    <w:rsid w:val="001034F9"/>
    <w:rsid w:val="001244AB"/>
    <w:rsid w:val="00124BE9"/>
    <w:rsid w:val="0013110D"/>
    <w:rsid w:val="00146263"/>
    <w:rsid w:val="00147822"/>
    <w:rsid w:val="00150F97"/>
    <w:rsid w:val="00154F3D"/>
    <w:rsid w:val="00157653"/>
    <w:rsid w:val="00162EC6"/>
    <w:rsid w:val="00165344"/>
    <w:rsid w:val="00165581"/>
    <w:rsid w:val="001673ED"/>
    <w:rsid w:val="00180259"/>
    <w:rsid w:val="00197E57"/>
    <w:rsid w:val="001A022E"/>
    <w:rsid w:val="001A5223"/>
    <w:rsid w:val="001C27A3"/>
    <w:rsid w:val="001D2610"/>
    <w:rsid w:val="001D4C26"/>
    <w:rsid w:val="001E0105"/>
    <w:rsid w:val="001F2B02"/>
    <w:rsid w:val="001F5A21"/>
    <w:rsid w:val="0021000A"/>
    <w:rsid w:val="0022785C"/>
    <w:rsid w:val="002341A1"/>
    <w:rsid w:val="00237477"/>
    <w:rsid w:val="00240079"/>
    <w:rsid w:val="002410C1"/>
    <w:rsid w:val="0025016F"/>
    <w:rsid w:val="00254437"/>
    <w:rsid w:val="00254637"/>
    <w:rsid w:val="002604CD"/>
    <w:rsid w:val="00261F6E"/>
    <w:rsid w:val="00266D04"/>
    <w:rsid w:val="00266F4D"/>
    <w:rsid w:val="00270CD8"/>
    <w:rsid w:val="00277EFE"/>
    <w:rsid w:val="002826E4"/>
    <w:rsid w:val="0028399E"/>
    <w:rsid w:val="00283B93"/>
    <w:rsid w:val="0029054C"/>
    <w:rsid w:val="00293F2B"/>
    <w:rsid w:val="002960A8"/>
    <w:rsid w:val="002A1D45"/>
    <w:rsid w:val="002B0B57"/>
    <w:rsid w:val="002B171B"/>
    <w:rsid w:val="002B4BE1"/>
    <w:rsid w:val="002C4000"/>
    <w:rsid w:val="002D4678"/>
    <w:rsid w:val="002D46AB"/>
    <w:rsid w:val="002E31CC"/>
    <w:rsid w:val="002F39B2"/>
    <w:rsid w:val="002F6FBD"/>
    <w:rsid w:val="002F7018"/>
    <w:rsid w:val="003104ED"/>
    <w:rsid w:val="00323504"/>
    <w:rsid w:val="00324087"/>
    <w:rsid w:val="00326899"/>
    <w:rsid w:val="00326D25"/>
    <w:rsid w:val="00334EF6"/>
    <w:rsid w:val="003451AF"/>
    <w:rsid w:val="00354571"/>
    <w:rsid w:val="00362534"/>
    <w:rsid w:val="00363C01"/>
    <w:rsid w:val="00380C9E"/>
    <w:rsid w:val="0038215D"/>
    <w:rsid w:val="003866F7"/>
    <w:rsid w:val="003947A2"/>
    <w:rsid w:val="003A1A9F"/>
    <w:rsid w:val="003A7B81"/>
    <w:rsid w:val="003B08E7"/>
    <w:rsid w:val="003B38BA"/>
    <w:rsid w:val="003B6597"/>
    <w:rsid w:val="003D50C7"/>
    <w:rsid w:val="003E02EA"/>
    <w:rsid w:val="003E30FC"/>
    <w:rsid w:val="003F0094"/>
    <w:rsid w:val="003F4A33"/>
    <w:rsid w:val="00401F64"/>
    <w:rsid w:val="00410E35"/>
    <w:rsid w:val="004170B9"/>
    <w:rsid w:val="00421309"/>
    <w:rsid w:val="00434198"/>
    <w:rsid w:val="00444431"/>
    <w:rsid w:val="00445765"/>
    <w:rsid w:val="00445D1C"/>
    <w:rsid w:val="00456AD5"/>
    <w:rsid w:val="004600A3"/>
    <w:rsid w:val="00467399"/>
    <w:rsid w:val="00474041"/>
    <w:rsid w:val="00480C7E"/>
    <w:rsid w:val="00483734"/>
    <w:rsid w:val="004838B1"/>
    <w:rsid w:val="00483DB6"/>
    <w:rsid w:val="00485132"/>
    <w:rsid w:val="00493BC1"/>
    <w:rsid w:val="004A12DE"/>
    <w:rsid w:val="004B1422"/>
    <w:rsid w:val="004C26A3"/>
    <w:rsid w:val="004C28A8"/>
    <w:rsid w:val="004C4E54"/>
    <w:rsid w:val="004D1415"/>
    <w:rsid w:val="004D2DAB"/>
    <w:rsid w:val="004D7962"/>
    <w:rsid w:val="004E00E3"/>
    <w:rsid w:val="004E7A0F"/>
    <w:rsid w:val="004F3062"/>
    <w:rsid w:val="005005F8"/>
    <w:rsid w:val="0051108E"/>
    <w:rsid w:val="005120DF"/>
    <w:rsid w:val="005121AB"/>
    <w:rsid w:val="00516C4C"/>
    <w:rsid w:val="00517A1B"/>
    <w:rsid w:val="005243CA"/>
    <w:rsid w:val="00524D92"/>
    <w:rsid w:val="005261D5"/>
    <w:rsid w:val="005367B4"/>
    <w:rsid w:val="00546BCA"/>
    <w:rsid w:val="00566004"/>
    <w:rsid w:val="0056712A"/>
    <w:rsid w:val="005676BA"/>
    <w:rsid w:val="00570DE1"/>
    <w:rsid w:val="00572021"/>
    <w:rsid w:val="00581D1E"/>
    <w:rsid w:val="00584914"/>
    <w:rsid w:val="00590E04"/>
    <w:rsid w:val="00592220"/>
    <w:rsid w:val="00595B56"/>
    <w:rsid w:val="005972E9"/>
    <w:rsid w:val="005A1DD0"/>
    <w:rsid w:val="005A27E7"/>
    <w:rsid w:val="005A3534"/>
    <w:rsid w:val="005B1DDC"/>
    <w:rsid w:val="005B4F6E"/>
    <w:rsid w:val="005B794B"/>
    <w:rsid w:val="005C3C61"/>
    <w:rsid w:val="005C443F"/>
    <w:rsid w:val="005C7A8B"/>
    <w:rsid w:val="005D4088"/>
    <w:rsid w:val="005D477B"/>
    <w:rsid w:val="005D53BB"/>
    <w:rsid w:val="005E1343"/>
    <w:rsid w:val="005F0AD1"/>
    <w:rsid w:val="005F0F84"/>
    <w:rsid w:val="005F289A"/>
    <w:rsid w:val="005F3354"/>
    <w:rsid w:val="005F41D6"/>
    <w:rsid w:val="005F7841"/>
    <w:rsid w:val="006101E1"/>
    <w:rsid w:val="006167C9"/>
    <w:rsid w:val="00622977"/>
    <w:rsid w:val="006259BD"/>
    <w:rsid w:val="00630BA7"/>
    <w:rsid w:val="00636564"/>
    <w:rsid w:val="006376D8"/>
    <w:rsid w:val="00637F59"/>
    <w:rsid w:val="006402FD"/>
    <w:rsid w:val="00643359"/>
    <w:rsid w:val="006443E6"/>
    <w:rsid w:val="006471E2"/>
    <w:rsid w:val="00651CDF"/>
    <w:rsid w:val="0065202E"/>
    <w:rsid w:val="0065719E"/>
    <w:rsid w:val="0066078B"/>
    <w:rsid w:val="00665471"/>
    <w:rsid w:val="00673934"/>
    <w:rsid w:val="006751C3"/>
    <w:rsid w:val="0069115C"/>
    <w:rsid w:val="00693301"/>
    <w:rsid w:val="006B0793"/>
    <w:rsid w:val="006B5A20"/>
    <w:rsid w:val="006C0B57"/>
    <w:rsid w:val="006D1F27"/>
    <w:rsid w:val="006E7D96"/>
    <w:rsid w:val="006F4C8A"/>
    <w:rsid w:val="00705760"/>
    <w:rsid w:val="00707FB0"/>
    <w:rsid w:val="00715292"/>
    <w:rsid w:val="00717C2F"/>
    <w:rsid w:val="00717DC8"/>
    <w:rsid w:val="007371C7"/>
    <w:rsid w:val="0075036D"/>
    <w:rsid w:val="007522E6"/>
    <w:rsid w:val="00753153"/>
    <w:rsid w:val="00756FDF"/>
    <w:rsid w:val="00761122"/>
    <w:rsid w:val="00762481"/>
    <w:rsid w:val="00767320"/>
    <w:rsid w:val="00767470"/>
    <w:rsid w:val="007825F7"/>
    <w:rsid w:val="007832A7"/>
    <w:rsid w:val="00787CDE"/>
    <w:rsid w:val="007919F9"/>
    <w:rsid w:val="007922CB"/>
    <w:rsid w:val="00795B54"/>
    <w:rsid w:val="007A129F"/>
    <w:rsid w:val="007B3155"/>
    <w:rsid w:val="007B4E58"/>
    <w:rsid w:val="007C1645"/>
    <w:rsid w:val="007C3174"/>
    <w:rsid w:val="007D4FAD"/>
    <w:rsid w:val="007E4E14"/>
    <w:rsid w:val="007F1075"/>
    <w:rsid w:val="00807614"/>
    <w:rsid w:val="00811C06"/>
    <w:rsid w:val="00814668"/>
    <w:rsid w:val="0081789D"/>
    <w:rsid w:val="008205DC"/>
    <w:rsid w:val="008215B5"/>
    <w:rsid w:val="00827CA1"/>
    <w:rsid w:val="008359F5"/>
    <w:rsid w:val="008412E5"/>
    <w:rsid w:val="008444A6"/>
    <w:rsid w:val="00844B32"/>
    <w:rsid w:val="00856594"/>
    <w:rsid w:val="00861DED"/>
    <w:rsid w:val="008629BD"/>
    <w:rsid w:val="00864572"/>
    <w:rsid w:val="00866DC5"/>
    <w:rsid w:val="008719F4"/>
    <w:rsid w:val="0087497A"/>
    <w:rsid w:val="008A233D"/>
    <w:rsid w:val="008A518D"/>
    <w:rsid w:val="008B32EF"/>
    <w:rsid w:val="008B383D"/>
    <w:rsid w:val="008B65FA"/>
    <w:rsid w:val="008B6828"/>
    <w:rsid w:val="008C2501"/>
    <w:rsid w:val="008D0650"/>
    <w:rsid w:val="008E27B8"/>
    <w:rsid w:val="008E5C5A"/>
    <w:rsid w:val="008F2D88"/>
    <w:rsid w:val="00901EFC"/>
    <w:rsid w:val="00912EDE"/>
    <w:rsid w:val="009156E7"/>
    <w:rsid w:val="00930E17"/>
    <w:rsid w:val="00937084"/>
    <w:rsid w:val="0094146F"/>
    <w:rsid w:val="009558DD"/>
    <w:rsid w:val="009641A8"/>
    <w:rsid w:val="009738BD"/>
    <w:rsid w:val="009808AD"/>
    <w:rsid w:val="00981D49"/>
    <w:rsid w:val="009949BF"/>
    <w:rsid w:val="009A0691"/>
    <w:rsid w:val="009A5650"/>
    <w:rsid w:val="009A5B66"/>
    <w:rsid w:val="009B6502"/>
    <w:rsid w:val="009C0C2E"/>
    <w:rsid w:val="009D0AAC"/>
    <w:rsid w:val="009D21B0"/>
    <w:rsid w:val="009D7F5D"/>
    <w:rsid w:val="009E2BFB"/>
    <w:rsid w:val="009E40BC"/>
    <w:rsid w:val="009E40F5"/>
    <w:rsid w:val="009E7222"/>
    <w:rsid w:val="009F1EEC"/>
    <w:rsid w:val="009F50B0"/>
    <w:rsid w:val="00A10428"/>
    <w:rsid w:val="00A14B15"/>
    <w:rsid w:val="00A21552"/>
    <w:rsid w:val="00A2374E"/>
    <w:rsid w:val="00A23BB3"/>
    <w:rsid w:val="00A24919"/>
    <w:rsid w:val="00A2748F"/>
    <w:rsid w:val="00A341BA"/>
    <w:rsid w:val="00A34447"/>
    <w:rsid w:val="00A41540"/>
    <w:rsid w:val="00A420FB"/>
    <w:rsid w:val="00A43348"/>
    <w:rsid w:val="00A43FE2"/>
    <w:rsid w:val="00A47EAF"/>
    <w:rsid w:val="00A5191C"/>
    <w:rsid w:val="00A62C36"/>
    <w:rsid w:val="00A6374D"/>
    <w:rsid w:val="00A6794D"/>
    <w:rsid w:val="00A708A3"/>
    <w:rsid w:val="00A73171"/>
    <w:rsid w:val="00A8426D"/>
    <w:rsid w:val="00AA08B3"/>
    <w:rsid w:val="00AA3900"/>
    <w:rsid w:val="00AB04BB"/>
    <w:rsid w:val="00AB08B1"/>
    <w:rsid w:val="00AC0129"/>
    <w:rsid w:val="00AE170B"/>
    <w:rsid w:val="00AE2F8E"/>
    <w:rsid w:val="00AE35BD"/>
    <w:rsid w:val="00AE388A"/>
    <w:rsid w:val="00AE461F"/>
    <w:rsid w:val="00AF3ACC"/>
    <w:rsid w:val="00AF4C4B"/>
    <w:rsid w:val="00AF4E8A"/>
    <w:rsid w:val="00B03DFE"/>
    <w:rsid w:val="00B21F71"/>
    <w:rsid w:val="00B25430"/>
    <w:rsid w:val="00B2644D"/>
    <w:rsid w:val="00B34498"/>
    <w:rsid w:val="00B34D20"/>
    <w:rsid w:val="00B351C1"/>
    <w:rsid w:val="00B41998"/>
    <w:rsid w:val="00B430BD"/>
    <w:rsid w:val="00B60E31"/>
    <w:rsid w:val="00B613B0"/>
    <w:rsid w:val="00B65BDB"/>
    <w:rsid w:val="00B7442E"/>
    <w:rsid w:val="00B77BF9"/>
    <w:rsid w:val="00B86C27"/>
    <w:rsid w:val="00BA729C"/>
    <w:rsid w:val="00BB0BE1"/>
    <w:rsid w:val="00BB6B49"/>
    <w:rsid w:val="00BC367E"/>
    <w:rsid w:val="00BC4308"/>
    <w:rsid w:val="00BC5DF1"/>
    <w:rsid w:val="00BC77B3"/>
    <w:rsid w:val="00BD1CF8"/>
    <w:rsid w:val="00BD5079"/>
    <w:rsid w:val="00BE0F39"/>
    <w:rsid w:val="00BE6696"/>
    <w:rsid w:val="00BF05FA"/>
    <w:rsid w:val="00BF3A7B"/>
    <w:rsid w:val="00BF5035"/>
    <w:rsid w:val="00C01E3F"/>
    <w:rsid w:val="00C031CC"/>
    <w:rsid w:val="00C178FC"/>
    <w:rsid w:val="00C22C17"/>
    <w:rsid w:val="00C2353B"/>
    <w:rsid w:val="00C250C4"/>
    <w:rsid w:val="00C26CD8"/>
    <w:rsid w:val="00C27DB3"/>
    <w:rsid w:val="00C40377"/>
    <w:rsid w:val="00C430AA"/>
    <w:rsid w:val="00C60C5E"/>
    <w:rsid w:val="00C60D26"/>
    <w:rsid w:val="00C619CD"/>
    <w:rsid w:val="00C679CD"/>
    <w:rsid w:val="00C70AFC"/>
    <w:rsid w:val="00C72E85"/>
    <w:rsid w:val="00C72FE4"/>
    <w:rsid w:val="00C7695C"/>
    <w:rsid w:val="00C77292"/>
    <w:rsid w:val="00C8152C"/>
    <w:rsid w:val="00C8484C"/>
    <w:rsid w:val="00C848CA"/>
    <w:rsid w:val="00C8642F"/>
    <w:rsid w:val="00C867BB"/>
    <w:rsid w:val="00C87E89"/>
    <w:rsid w:val="00CA0DEF"/>
    <w:rsid w:val="00CB47C0"/>
    <w:rsid w:val="00CB496F"/>
    <w:rsid w:val="00CB5B19"/>
    <w:rsid w:val="00CB6E94"/>
    <w:rsid w:val="00CD6622"/>
    <w:rsid w:val="00CE0702"/>
    <w:rsid w:val="00CE2D61"/>
    <w:rsid w:val="00CF1365"/>
    <w:rsid w:val="00CF612F"/>
    <w:rsid w:val="00CF7E4B"/>
    <w:rsid w:val="00D059CC"/>
    <w:rsid w:val="00D14795"/>
    <w:rsid w:val="00D14EDD"/>
    <w:rsid w:val="00D231C0"/>
    <w:rsid w:val="00D27C08"/>
    <w:rsid w:val="00D30934"/>
    <w:rsid w:val="00D33FCB"/>
    <w:rsid w:val="00D40995"/>
    <w:rsid w:val="00D47EFB"/>
    <w:rsid w:val="00D52587"/>
    <w:rsid w:val="00D608FE"/>
    <w:rsid w:val="00D8524A"/>
    <w:rsid w:val="00D9776C"/>
    <w:rsid w:val="00DA4927"/>
    <w:rsid w:val="00DA4EF4"/>
    <w:rsid w:val="00DB0460"/>
    <w:rsid w:val="00DB1678"/>
    <w:rsid w:val="00DB4321"/>
    <w:rsid w:val="00DC1445"/>
    <w:rsid w:val="00DC3450"/>
    <w:rsid w:val="00DD54E4"/>
    <w:rsid w:val="00DE6F42"/>
    <w:rsid w:val="00DE77C0"/>
    <w:rsid w:val="00DF06E4"/>
    <w:rsid w:val="00DF7731"/>
    <w:rsid w:val="00E022B3"/>
    <w:rsid w:val="00E142E7"/>
    <w:rsid w:val="00E3054D"/>
    <w:rsid w:val="00E33F2A"/>
    <w:rsid w:val="00E36C16"/>
    <w:rsid w:val="00E46E50"/>
    <w:rsid w:val="00E67072"/>
    <w:rsid w:val="00E7153B"/>
    <w:rsid w:val="00E76532"/>
    <w:rsid w:val="00E8054D"/>
    <w:rsid w:val="00E82C3B"/>
    <w:rsid w:val="00E878C9"/>
    <w:rsid w:val="00E96871"/>
    <w:rsid w:val="00EA2713"/>
    <w:rsid w:val="00EA6A56"/>
    <w:rsid w:val="00EB513E"/>
    <w:rsid w:val="00EC228E"/>
    <w:rsid w:val="00EC620A"/>
    <w:rsid w:val="00ED082B"/>
    <w:rsid w:val="00ED4169"/>
    <w:rsid w:val="00ED781F"/>
    <w:rsid w:val="00EF1A1F"/>
    <w:rsid w:val="00EF2218"/>
    <w:rsid w:val="00EF4C5A"/>
    <w:rsid w:val="00F0346D"/>
    <w:rsid w:val="00F0417E"/>
    <w:rsid w:val="00F04686"/>
    <w:rsid w:val="00F1040B"/>
    <w:rsid w:val="00F112FD"/>
    <w:rsid w:val="00F14946"/>
    <w:rsid w:val="00F15998"/>
    <w:rsid w:val="00F20B10"/>
    <w:rsid w:val="00F21322"/>
    <w:rsid w:val="00F26C0F"/>
    <w:rsid w:val="00F42C1F"/>
    <w:rsid w:val="00F4308C"/>
    <w:rsid w:val="00F52910"/>
    <w:rsid w:val="00F546EA"/>
    <w:rsid w:val="00F560DA"/>
    <w:rsid w:val="00F641EA"/>
    <w:rsid w:val="00F6655E"/>
    <w:rsid w:val="00F74385"/>
    <w:rsid w:val="00F847B4"/>
    <w:rsid w:val="00F8613D"/>
    <w:rsid w:val="00F93D4F"/>
    <w:rsid w:val="00F94B8A"/>
    <w:rsid w:val="00F94BAD"/>
    <w:rsid w:val="00F97015"/>
    <w:rsid w:val="00FA45C4"/>
    <w:rsid w:val="00FA6717"/>
    <w:rsid w:val="00FA675C"/>
    <w:rsid w:val="00FB3240"/>
    <w:rsid w:val="00FB5706"/>
    <w:rsid w:val="00FB7EAF"/>
    <w:rsid w:val="00FC6DBC"/>
    <w:rsid w:val="00FD51FD"/>
    <w:rsid w:val="00FD7F55"/>
    <w:rsid w:val="00FE5E22"/>
    <w:rsid w:val="00FF7F6B"/>
    <w:rsid w:val="0C08944F"/>
    <w:rsid w:val="0C141F77"/>
    <w:rsid w:val="11B97C26"/>
    <w:rsid w:val="133D4D7F"/>
    <w:rsid w:val="1790E0DB"/>
    <w:rsid w:val="1B1E9022"/>
    <w:rsid w:val="242D90EA"/>
    <w:rsid w:val="25287C2D"/>
    <w:rsid w:val="27290509"/>
    <w:rsid w:val="2A9218EA"/>
    <w:rsid w:val="2D2922E0"/>
    <w:rsid w:val="2DA10258"/>
    <w:rsid w:val="2EF28A40"/>
    <w:rsid w:val="30633336"/>
    <w:rsid w:val="3DB81D9D"/>
    <w:rsid w:val="3EBCC272"/>
    <w:rsid w:val="4869067A"/>
    <w:rsid w:val="4DDD587F"/>
    <w:rsid w:val="5C9C2C45"/>
    <w:rsid w:val="5F8BFEC1"/>
    <w:rsid w:val="64A004CD"/>
    <w:rsid w:val="69AA40DF"/>
    <w:rsid w:val="6DB099A2"/>
    <w:rsid w:val="6DC9FC1B"/>
    <w:rsid w:val="7C97DC19"/>
    <w:rsid w:val="7E3A86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1068A"/>
  <w15:chartTrackingRefBased/>
  <w15:docId w15:val="{0057D52E-068F-453E-BB22-1860AB9B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Cs w:val="24"/>
    </w:rPr>
  </w:style>
  <w:style w:type="paragraph" w:styleId="berschrift1">
    <w:name w:val="heading 1"/>
    <w:basedOn w:val="Standard"/>
    <w:next w:val="Standard"/>
    <w:qFormat/>
    <w:pPr>
      <w:keepNext/>
      <w:outlineLvl w:val="0"/>
    </w:pPr>
    <w:rPr>
      <w:b/>
      <w:bCs/>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205DC"/>
    <w:pPr>
      <w:tabs>
        <w:tab w:val="center" w:pos="4536"/>
        <w:tab w:val="right" w:pos="9072"/>
      </w:tabs>
    </w:pPr>
  </w:style>
  <w:style w:type="character" w:customStyle="1" w:styleId="KopfzeileZchn">
    <w:name w:val="Kopfzeile Zchn"/>
    <w:basedOn w:val="Absatz-Standardschriftart"/>
    <w:link w:val="Kopfzeile"/>
    <w:rsid w:val="008205DC"/>
    <w:rPr>
      <w:rFonts w:ascii="Arial" w:hAnsi="Arial"/>
      <w:szCs w:val="24"/>
    </w:rPr>
  </w:style>
  <w:style w:type="paragraph" w:styleId="Fuzeile">
    <w:name w:val="footer"/>
    <w:basedOn w:val="Standard"/>
    <w:link w:val="FuzeileZchn"/>
    <w:rsid w:val="008205DC"/>
    <w:pPr>
      <w:tabs>
        <w:tab w:val="center" w:pos="4536"/>
        <w:tab w:val="right" w:pos="9072"/>
      </w:tabs>
    </w:pPr>
  </w:style>
  <w:style w:type="character" w:customStyle="1" w:styleId="FuzeileZchn">
    <w:name w:val="Fußzeile Zchn"/>
    <w:basedOn w:val="Absatz-Standardschriftart"/>
    <w:link w:val="Fuzeile"/>
    <w:rsid w:val="008205DC"/>
    <w:rPr>
      <w:rFonts w:ascii="Arial" w:hAnsi="Arial"/>
      <w:szCs w:val="24"/>
    </w:rPr>
  </w:style>
  <w:style w:type="paragraph" w:styleId="Listenabsatz">
    <w:name w:val="List Paragraph"/>
    <w:basedOn w:val="Standard"/>
    <w:uiPriority w:val="34"/>
    <w:qFormat/>
    <w:rsid w:val="008E5C5A"/>
    <w:pPr>
      <w:ind w:left="720"/>
      <w:contextualSpacing/>
    </w:pPr>
  </w:style>
  <w:style w:type="paragraph" w:styleId="Kommentartext">
    <w:name w:val="annotation text"/>
    <w:basedOn w:val="Standard"/>
    <w:link w:val="KommentartextZchn"/>
    <w:rPr>
      <w:szCs w:val="20"/>
    </w:rPr>
  </w:style>
  <w:style w:type="character" w:customStyle="1" w:styleId="KommentartextZchn">
    <w:name w:val="Kommentartext Zchn"/>
    <w:basedOn w:val="Absatz-Standardschriftart"/>
    <w:link w:val="Kommentartext"/>
    <w:rPr>
      <w:rFonts w:ascii="Arial" w:hAnsi="Arial"/>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rsid w:val="00334EF6"/>
    <w:rPr>
      <w:b/>
      <w:bCs/>
    </w:rPr>
  </w:style>
  <w:style w:type="character" w:customStyle="1" w:styleId="KommentarthemaZchn">
    <w:name w:val="Kommentarthema Zchn"/>
    <w:basedOn w:val="KommentartextZchn"/>
    <w:link w:val="Kommentarthema"/>
    <w:rsid w:val="00334EF6"/>
    <w:rPr>
      <w:rFonts w:ascii="Arial" w:hAnsi="Arial"/>
      <w:b/>
      <w:bCs/>
    </w:rPr>
  </w:style>
  <w:style w:type="character" w:styleId="Erwhnung">
    <w:name w:val="Mention"/>
    <w:basedOn w:val="Absatz-Standardschriftart"/>
    <w:uiPriority w:val="99"/>
    <w:unhideWhenUsed/>
    <w:rsid w:val="00334E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ABC14789-A684-4660-82FD-C7D6C58254A2}">
    <t:Anchor>
      <t:Comment id="274455413"/>
    </t:Anchor>
    <t:History>
      <t:Event id="{D1210A8E-4AE1-448C-B5B7-DAAED2FDBA92}" time="2024-12-09T11:25:09.197Z">
        <t:Attribution userId="S::Sven.Schuhen@qsc.com::b8ee67fc-8dbc-4463-87c5-29225363dac8" userProvider="AD" userName="Sven Schuhen"/>
        <t:Anchor>
          <t:Comment id="1959445384"/>
        </t:Anchor>
        <t:Create/>
      </t:Event>
      <t:Event id="{AAA1CD41-9B44-40A6-B7E6-E94EC06AFA32}" time="2024-12-09T11:25:09.197Z">
        <t:Attribution userId="S::Sven.Schuhen@qsc.com::b8ee67fc-8dbc-4463-87c5-29225363dac8" userProvider="AD" userName="Sven Schuhen"/>
        <t:Anchor>
          <t:Comment id="1959445384"/>
        </t:Anchor>
        <t:Assign userId="S::Christoph.Luther@qsc.com::8d83d6c3-8b98-4f01-b514-48960793634f" userProvider="AD" userName="Christoph Luther"/>
      </t:Event>
      <t:Event id="{CFA14D1C-0090-4B10-BCE2-0754CF7ADC24}" time="2024-12-09T11:25:09.197Z">
        <t:Attribution userId="S::Sven.Schuhen@qsc.com::b8ee67fc-8dbc-4463-87c5-29225363dac8" userProvider="AD" userName="Sven Schuhen"/>
        <t:Anchor>
          <t:Comment id="1959445384"/>
        </t:Anchor>
        <t:SetTitle title="@Christoph Luther 32-bit floating point audio channels across the network"/>
      </t:Event>
    </t:History>
  </t:Task>
  <t:Task id="{F68B4D0F-C6AF-4F20-99C8-36C902F207AE}">
    <t:Anchor>
      <t:Comment id="1573107765"/>
    </t:Anchor>
    <t:History>
      <t:Event id="{AE599CA9-329F-4EC5-89C9-7E11EFD384B2}" time="2024-12-09T11:25:49.093Z">
        <t:Attribution userId="S::Sven.Schuhen@qsc.com::b8ee67fc-8dbc-4463-87c5-29225363dac8" userProvider="AD" userName="Sven Schuhen"/>
        <t:Anchor>
          <t:Comment id="153071867"/>
        </t:Anchor>
        <t:Create/>
      </t:Event>
      <t:Event id="{2A5718B1-7C08-4D54-A659-DF695FC0A7BC}" time="2024-12-09T11:25:49.093Z">
        <t:Attribution userId="S::Sven.Schuhen@qsc.com::b8ee67fc-8dbc-4463-87c5-29225363dac8" userProvider="AD" userName="Sven Schuhen"/>
        <t:Anchor>
          <t:Comment id="153071867"/>
        </t:Anchor>
        <t:Assign userId="S::Christoph.Luther@qsc.com::8d83d6c3-8b98-4f01-b514-48960793634f" userProvider="AD" userName="Christoph Luther"/>
      </t:Event>
      <t:Event id="{189FB436-C94A-43F3-9BCF-02F6CFB4BAA4}" time="2024-12-09T11:25:49.093Z">
        <t:Attribution userId="S::Sven.Schuhen@qsc.com::b8ee67fc-8dbc-4463-87c5-29225363dac8" userProvider="AD" userName="Sven Schuhen"/>
        <t:Anchor>
          <t:Comment id="153071867"/>
        </t:Anchor>
        <t:SetTitle title="@Christoph Luther wie würdest du es spezifizieren?"/>
      </t:Event>
    </t:History>
  </t:Task>
  <t:Task id="{4472A09D-FA78-4648-9408-56E1E026666A}">
    <t:Anchor>
      <t:Comment id="735194339"/>
    </t:Anchor>
    <t:History>
      <t:Event id="{09790C6E-0661-4430-99BB-2CA45D50D409}" time="2024-12-09T11:32:42.857Z">
        <t:Attribution userId="S::Sven.Schuhen@qsc.com::b8ee67fc-8dbc-4463-87c5-29225363dac8" userProvider="AD" userName="Sven Schuhen"/>
        <t:Anchor>
          <t:Comment id="1144258633"/>
        </t:Anchor>
        <t:Create/>
      </t:Event>
      <t:Event id="{614F5E4B-7D77-4B2C-924F-4C163460188B}" time="2024-12-09T11:32:42.857Z">
        <t:Attribution userId="S::Sven.Schuhen@qsc.com::b8ee67fc-8dbc-4463-87c5-29225363dac8" userProvider="AD" userName="Sven Schuhen"/>
        <t:Anchor>
          <t:Comment id="1144258633"/>
        </t:Anchor>
        <t:Assign userId="S::Christoph.Luther@qsc.com::8d83d6c3-8b98-4f01-b514-48960793634f" userProvider="AD" userName="Christoph Luther"/>
      </t:Event>
      <t:Event id="{D70B1681-4CBA-4C2E-9CAF-2099BB68A36B}" time="2024-12-09T11:32:42.857Z">
        <t:Attribution userId="S::Sven.Schuhen@qsc.com::b8ee67fc-8dbc-4463-87c5-29225363dac8" userProvider="AD" userName="Sven Schuhen"/>
        <t:Anchor>
          <t:Comment id="1144258633"/>
        </t:Anchor>
        <t:SetTitle title="@Christoph Luther Habe eine passende Passage eingefügt."/>
      </t:Event>
    </t:History>
  </t:Task>
  <t:Task id="{182A4103-3AB1-4A92-A8AE-A4700EC164E6}">
    <t:Anchor>
      <t:Comment id="479197911"/>
    </t:Anchor>
    <t:History>
      <t:Event id="{83E5FC87-A7D5-4CAC-A6EC-FC8D4A91E855}" time="2024-12-09T11:26:21.41Z">
        <t:Attribution userId="S::Sven.Schuhen@qsc.com::b8ee67fc-8dbc-4463-87c5-29225363dac8" userProvider="AD" userName="Sven Schuhen"/>
        <t:Anchor>
          <t:Comment id="1918142302"/>
        </t:Anchor>
        <t:Create/>
      </t:Event>
      <t:Event id="{DF50AE3B-86AD-4358-97B1-32683CE8E3D8}" time="2024-12-09T11:26:21.41Z">
        <t:Attribution userId="S::Sven.Schuhen@qsc.com::b8ee67fc-8dbc-4463-87c5-29225363dac8" userProvider="AD" userName="Sven Schuhen"/>
        <t:Anchor>
          <t:Comment id="1918142302"/>
        </t:Anchor>
        <t:Assign userId="S::Christoph.Luther@qsc.com::8d83d6c3-8b98-4f01-b514-48960793634f" userProvider="AD" userName="Christoph Luther"/>
      </t:Event>
      <t:Event id="{AC202AF8-2B5A-40C1-8B91-6402EC3A76FB}" time="2024-12-09T11:26:21.41Z">
        <t:Attribution userId="S::Sven.Schuhen@qsc.com::b8ee67fc-8dbc-4463-87c5-29225363dac8" userProvider="AD" userName="Sven Schuhen"/>
        <t:Anchor>
          <t:Comment id="1918142302"/>
        </t:Anchor>
        <t:SetTitle title="@Christoph Luther dann besser jetzt schon rausnehmen?"/>
      </t:Event>
      <t:Event id="{2F44FD1F-A806-4036-A051-DA0D5DDDA749}" time="2024-12-10T14:00:16.379Z">
        <t:Attribution userId="S::christoph.luther@qsc.com::8d83d6c3-8b98-4f01-b514-48960793634f" userProvider="AD" userName="Christoph Luther"/>
        <t:Anchor>
          <t:Comment id="625036717"/>
        </t:Anchor>
        <t:UnassignAll/>
      </t:Event>
      <t:Event id="{883268AF-B85D-40E6-92A4-821A1D1BD4F5}" time="2024-12-10T14:00:16.379Z">
        <t:Attribution userId="S::christoph.luther@qsc.com::8d83d6c3-8b98-4f01-b514-48960793634f" userProvider="AD" userName="Christoph Luther"/>
        <t:Anchor>
          <t:Comment id="625036717"/>
        </t:Anchor>
        <t:Assign userId="S::Sven.Schuhen@qsc.com::b8ee67fc-8dbc-4463-87c5-29225363dac8" userProvider="AD" userName="Sven Schuhen"/>
      </t:Event>
    </t:History>
  </t:Task>
  <t:Task id="{3A9C7CB4-F08B-4365-B219-3EA6487FF7E5}">
    <t:Anchor>
      <t:Comment id="1460661793"/>
    </t:Anchor>
    <t:History>
      <t:Event id="{4ABD702C-F4AD-4A6E-BE54-3B9C497DF10E}" time="2024-12-09T11:28:48.134Z">
        <t:Attribution userId="S::Sven.Schuhen@qsc.com::b8ee67fc-8dbc-4463-87c5-29225363dac8" userProvider="AD" userName="Sven Schuhen"/>
        <t:Anchor>
          <t:Comment id="24788407"/>
        </t:Anchor>
        <t:Create/>
      </t:Event>
      <t:Event id="{3553C6B5-04D4-4790-B50D-2BE8A1EF7D55}" time="2024-12-09T11:28:48.134Z">
        <t:Attribution userId="S::Sven.Schuhen@qsc.com::b8ee67fc-8dbc-4463-87c5-29225363dac8" userProvider="AD" userName="Sven Schuhen"/>
        <t:Anchor>
          <t:Comment id="24788407"/>
        </t:Anchor>
        <t:Assign userId="S::Christoph.Luther@qsc.com::8d83d6c3-8b98-4f01-b514-48960793634f" userProvider="AD" userName="Christoph Luther"/>
      </t:Event>
      <t:Event id="{5A82580E-631A-4354-90AD-95E76E8708D1}" time="2024-12-09T11:28:48.134Z">
        <t:Attribution userId="S::Sven.Schuhen@qsc.com::b8ee67fc-8dbc-4463-87c5-29225363dac8" userProvider="AD" userName="Sven Schuhen"/>
        <t:Anchor>
          <t:Comment id="24788407"/>
        </t:Anchor>
        <t:SetTitle title="@Christoph Luther usw. hatte an der Stelle gar keine Funktion. Ist raus."/>
      </t:Event>
    </t:History>
  </t:Task>
  <t:Task id="{204E4E27-8148-43A8-A07E-6B065A903F9B}">
    <t:Anchor>
      <t:Comment id="1808286268"/>
    </t:Anchor>
    <t:History>
      <t:Event id="{AA67D89F-40ED-4C63-9356-A503473DB565}" time="2024-12-09T11:28:00.225Z">
        <t:Attribution userId="S::Sven.Schuhen@qsc.com::b8ee67fc-8dbc-4463-87c5-29225363dac8" userProvider="AD" userName="Sven Schuhen"/>
        <t:Anchor>
          <t:Comment id="1406856118"/>
        </t:Anchor>
        <t:Create/>
      </t:Event>
      <t:Event id="{CFDE4D0F-64C9-44C4-9CD3-C01B19208DAE}" time="2024-12-09T11:28:00.225Z">
        <t:Attribution userId="S::Sven.Schuhen@qsc.com::b8ee67fc-8dbc-4463-87c5-29225363dac8" userProvider="AD" userName="Sven Schuhen"/>
        <t:Anchor>
          <t:Comment id="1406856118"/>
        </t:Anchor>
        <t:Assign userId="S::Christoph.Luther@qsc.com::8d83d6c3-8b98-4f01-b514-48960793634f" userProvider="AD" userName="Christoph Luther"/>
      </t:Event>
      <t:Event id="{75FCFCF2-8A93-4AB0-B637-256B8D56544D}" time="2024-12-09T11:28:00.225Z">
        <t:Attribution userId="S::Sven.Schuhen@qsc.com::b8ee67fc-8dbc-4463-87c5-29225363dac8" userProvider="AD" userName="Sven Schuhen"/>
        <t:Anchor>
          <t:Comment id="1406856118"/>
        </t:Anchor>
        <t:SetTitle title="@Christoph Luther dann besser nicht aufnehmen."/>
      </t:Event>
      <t:Event id="{7367D641-5239-473F-BBE3-125ED87017F7}" time="2024-12-10T14:00:36.341Z">
        <t:Attribution userId="S::christoph.luther@qsc.com::8d83d6c3-8b98-4f01-b514-48960793634f" userProvider="AD" userName="Christoph Luther"/>
        <t:Anchor>
          <t:Comment id="1127099537"/>
        </t:Anchor>
        <t:UnassignAll/>
      </t:Event>
      <t:Event id="{2C77228F-AF71-4B25-8163-1049CD813037}" time="2024-12-10T14:00:36.341Z">
        <t:Attribution userId="S::christoph.luther@qsc.com::8d83d6c3-8b98-4f01-b514-48960793634f" userProvider="AD" userName="Christoph Luther"/>
        <t:Anchor>
          <t:Comment id="1127099537"/>
        </t:Anchor>
        <t:Assign userId="S::Sven.Schuhen@qsc.com::b8ee67fc-8dbc-4463-87c5-29225363dac8" userProvider="AD" userName="Sven Schuhen"/>
      </t:Event>
    </t:History>
  </t:Task>
  <t:Task id="{99957452-E4B1-4D01-A491-5FE551EA11D3}">
    <t:Anchor>
      <t:Comment id="811122423"/>
    </t:Anchor>
    <t:History>
      <t:Event id="{01436E06-7299-4A68-8F5C-5C425A72FA08}" time="2024-12-09T11:33:43.231Z">
        <t:Attribution userId="S::Sven.Schuhen@qsc.com::b8ee67fc-8dbc-4463-87c5-29225363dac8" userProvider="AD" userName="Sven Schuhen"/>
        <t:Anchor>
          <t:Comment id="274431403"/>
        </t:Anchor>
        <t:Create/>
      </t:Event>
      <t:Event id="{A6C1D5E7-82D9-4321-B388-43272093EF49}" time="2024-12-09T11:33:43.231Z">
        <t:Attribution userId="S::Sven.Schuhen@qsc.com::b8ee67fc-8dbc-4463-87c5-29225363dac8" userProvider="AD" userName="Sven Schuhen"/>
        <t:Anchor>
          <t:Comment id="274431403"/>
        </t:Anchor>
        <t:Assign userId="S::Christoph.Luther@qsc.com::8d83d6c3-8b98-4f01-b514-48960793634f" userProvider="AD" userName="Christoph Luther"/>
      </t:Event>
      <t:Event id="{F2C5C3C3-FE5F-46F4-8B46-C47CE4983843}" time="2024-12-09T11:33:43.231Z">
        <t:Attribution userId="S::Sven.Schuhen@qsc.com::b8ee67fc-8dbc-4463-87c5-29225363dac8" userProvider="AD" userName="Sven Schuhen"/>
        <t:Anchor>
          <t:Comment id="274431403"/>
        </t:Anchor>
        <t:SetTitle title="@Christoph Luther Habe ich ergänzt."/>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A16D19F1B4CA9745AE26F2497609FD6C" ma:contentTypeVersion="152" ma:contentTypeDescription="Create a new document." ma:contentTypeScope="" ma:versionID="b979152f4a97290022b0eb2e54df0eab">
  <xsd:schema xmlns:xsd="http://www.w3.org/2001/XMLSchema" xmlns:xs="http://www.w3.org/2001/XMLSchema" xmlns:p="http://schemas.microsoft.com/office/2006/metadata/properties" xmlns:ns2="b5b92a68-70fa-4cdf-bb3a-b7b4ce44b88d" xmlns:ns4="http://schemas.microsoft.com/sharepoint/v4" xmlns:ns5="315aad8e-1cdb-4494-8b6a-12b18b6f0951" targetNamespace="http://schemas.microsoft.com/office/2006/metadata/properties" ma:root="true" ma:fieldsID="d4fcca9f867392e7e80e37bb74d01fc7" ns2:_="" ns4:_="" ns5:_="">
    <xsd:import namespace="b5b92a68-70fa-4cdf-bb3a-b7b4ce44b88d"/>
    <xsd:import namespace="http://schemas.microsoft.com/sharepoint/v4"/>
    <xsd:import namespace="315aad8e-1cdb-4494-8b6a-12b18b6f0951"/>
    <xsd:element name="properties">
      <xsd:complexType>
        <xsd:sequence>
          <xsd:element name="documentManagement">
            <xsd:complexType>
              <xsd:all>
                <xsd:element ref="ns2:Resource_Type" minOccurs="0"/>
                <xsd:element ref="ns2:Date_x0020_Revised" minOccurs="0"/>
                <xsd:element ref="ns2:Revision" minOccurs="0"/>
                <xsd:element ref="ns2:Document_x0020_Number" minOccurs="0"/>
                <xsd:element ref="ns2:Business_x0020_Unit" minOccurs="0"/>
                <xsd:element ref="ns2:Short_x0020_Title_x0020__x002d__x0020_corp" minOccurs="0"/>
                <xsd:element ref="ns2:Long_x0020_Title" minOccurs="0"/>
                <xsd:element ref="ns2:Description_x0020__x002d__x0020_corp" minOccurs="0"/>
                <xsd:element ref="ns2:Product_x0020_Family" minOccurs="0"/>
                <xsd:element ref="ns2:Product_x0020_Series" minOccurs="0"/>
                <xsd:element ref="ns2:Product_x0020_Model" minOccurs="0"/>
                <xsd:element ref="ns2:Delete" minOccurs="0"/>
                <xsd:element ref="ns2:Language" minOccurs="0"/>
                <xsd:element ref="ns2:Localization_x0020_Parent" minOccurs="0"/>
                <xsd:element ref="ns2:Security_x0020_Tags" minOccurs="0"/>
                <xsd:element ref="ns2:Video_x0020_Preview_x0020_Image_x0020_URL" minOccurs="0"/>
                <xsd:element ref="ns2:Video_x0020_URL" minOccurs="0"/>
                <xsd:element ref="ns2:SEOKeywords" minOccurs="0"/>
                <xsd:element ref="ns2:Thumbnail" minOccurs="0"/>
                <xsd:element ref="ns2:Download_x0020_Link" minOccurs="0"/>
                <xsd:element ref="ns2:UniqueURL" minOccurs="0"/>
                <xsd:element ref="ns2:SecurityTag" minOccurs="0"/>
                <xsd:element ref="ns2:Discontinued" minOccurs="0"/>
                <xsd:element ref="ns2:Ecommerce" minOccurs="0"/>
                <xsd:element ref="ns2:Publish_x0020_now" minOccurs="0"/>
                <xsd:element ref="ns2:Affected_x0020_Date_x0020_Range" minOccurs="0"/>
                <xsd:element ref="ns2:Status" minOccurs="0"/>
                <xsd:element ref="ns2:Video_x0020_Height" minOccurs="0"/>
                <xsd:element ref="ns2:Web_x0020_Grouping" minOccurs="0"/>
                <xsd:element ref="ns2:Web_x0020_Placement" minOccurs="0"/>
                <xsd:element ref="ns2:Topics" minOccurs="0"/>
                <xsd:element ref="ns2:Campaign" minOccurs="0"/>
                <xsd:element ref="ns2:Video_x0020_Width" minOccurs="0"/>
                <xsd:element ref="ns2:Description_x0020__x002d__x0020_cin" minOccurs="0"/>
                <xsd:element ref="ns2:rjyr" minOccurs="0"/>
                <xsd:element ref="ns2:Short_x0020_Title_x0020__x002d__x0020_pro" minOccurs="0"/>
                <xsd:element ref="ns2:Description_x0020__x002d__x0020_pro" minOccurs="0"/>
                <xsd:element ref="ns2:Description_x0020__x002d__x0020_sys" minOccurs="0"/>
                <xsd:element ref="ns2:lyar" minOccurs="0"/>
                <xsd:element ref="ns2:Long_x0020_Title_x0020__x002d__x0020_pro" minOccurs="0"/>
                <xsd:element ref="ns2:Long_x0020_Title_x0020__x002d__x0020_sys" minOccurs="0"/>
                <xsd:element ref="ns2:UpdateTitlewithName" minOccurs="0"/>
                <xsd:element ref="ns2:BadData" minOccurs="0"/>
                <xsd:element ref="ns2:Unique_x0020_URL" minOccurs="0"/>
                <xsd:element ref="ns2:Qual_x0020_Control" minOccurs="0"/>
                <xsd:element ref="ns2:Region" minOccurs="0"/>
                <xsd:element ref="ns2:External_x0020_Resource_x0020_URL" minOccurs="0"/>
                <xsd:element ref="ns2:Keywords_x003a_KeywordAliase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RMSFileName" minOccurs="0"/>
                <xsd:element ref="ns2:RMSPATH" minOccurs="0"/>
                <xsd:element ref="ns2:Short_x0020_Title_x0020__x002d__x0020_sys" minOccurs="0"/>
                <xsd:element ref="ns2:Short_x0020_Title_x0020__x002d__x0020_cin" minOccurs="0"/>
                <xsd:element ref="ns4:IconOverlay" minOccurs="0"/>
                <xsd:element ref="ns2:MediaLengthInSeconds" minOccurs="0"/>
                <xsd:element ref="ns2:RML_Event_x0020__x0028_2_x0029_" minOccurs="0"/>
                <xsd:element ref="ns2:Long_x0020_Title_x0020__x002d__x0020_cin" minOccurs="0"/>
                <xsd:element ref="ns2:lcf76f155ced4ddcb4097134ff3c332f" minOccurs="0"/>
                <xsd:element ref="ns5: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92a68-70fa-4cdf-bb3a-b7b4ce44b88d" elementFormDefault="qualified">
    <xsd:import namespace="http://schemas.microsoft.com/office/2006/documentManagement/types"/>
    <xsd:import namespace="http://schemas.microsoft.com/office/infopath/2007/PartnerControls"/>
    <xsd:element name="Resource_Type" ma:index="2" nillable="true" ma:displayName="Resource Type" ma:list="{d9083169-5e84-49f4-8be1-49d3aa211bd5}" ma:internalName="Resource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ate_x0020_Revised" ma:index="4" nillable="true" ma:displayName="Date Revised" ma:format="DateOnly" ma:internalName="Date_x0020_Revised" ma:readOnly="false">
      <xsd:simpleType>
        <xsd:restriction base="dms:DateTime"/>
      </xsd:simpleType>
    </xsd:element>
    <xsd:element name="Revision" ma:index="5" nillable="true" ma:displayName="Revision Notes" ma:internalName="Revision" ma:readOnly="false">
      <xsd:simpleType>
        <xsd:restriction base="dms:Text">
          <xsd:maxLength value="255"/>
        </xsd:restriction>
      </xsd:simpleType>
    </xsd:element>
    <xsd:element name="Document_x0020_Number" ma:index="6" nillable="true" ma:displayName="Document Number" ma:indexed="true" ma:internalName="Document_x0020_Number" ma:readOnly="false">
      <xsd:simpleType>
        <xsd:restriction base="dms:Text">
          <xsd:maxLength value="15"/>
        </xsd:restriction>
      </xsd:simpleType>
    </xsd:element>
    <xsd:element name="Business_x0020_Unit" ma:index="7" nillable="true" ma:displayName="Business Unit" ma:description="Select all business units that this resource pertains to." ma:internalName="Business_x0020_Unit" ma:readOnly="false">
      <xsd:complexType>
        <xsd:complexContent>
          <xsd:extension base="dms:MultiChoiceFillIn">
            <xsd:sequence>
              <xsd:element name="Value" maxOccurs="unbounded" minOccurs="0" nillable="true">
                <xsd:simpleType>
                  <xsd:union memberTypes="dms:Text">
                    <xsd:simpleType>
                      <xsd:restriction base="dms:Choice">
                        <xsd:enumeration value="Pro"/>
                        <xsd:enumeration value="Cin"/>
                        <xsd:enumeration value="Sys"/>
                        <xsd:enumeration value="Select all that apply"/>
                      </xsd:restriction>
                    </xsd:simpleType>
                  </xsd:union>
                </xsd:simpleType>
              </xsd:element>
            </xsd:sequence>
          </xsd:extension>
        </xsd:complexContent>
      </xsd:complexType>
    </xsd:element>
    <xsd:element name="Short_x0020_Title_x0020__x002d__x0020_corp" ma:index="8" nillable="true" ma:displayName="Short Title" ma:internalName="Short_x0020_Title_x0020__x002d__x0020_corp" ma:readOnly="false">
      <xsd:simpleType>
        <xsd:restriction base="dms:Text">
          <xsd:maxLength value="255"/>
        </xsd:restriction>
      </xsd:simpleType>
    </xsd:element>
    <xsd:element name="Long_x0020_Title" ma:index="9" nillable="true" ma:displayName="Long Title" ma:indexed="true" ma:internalName="Long_x0020_Title" ma:readOnly="false">
      <xsd:simpleType>
        <xsd:restriction base="dms:Text">
          <xsd:maxLength value="125"/>
        </xsd:restriction>
      </xsd:simpleType>
    </xsd:element>
    <xsd:element name="Description_x0020__x002d__x0020_corp" ma:index="10" nillable="true" ma:displayName="Description - corp" ma:description="Provide enough information so the user knows what is contained in this resource." ma:internalName="Description_x0020__x002d__x0020_corp" ma:readOnly="false">
      <xsd:simpleType>
        <xsd:restriction base="dms:Note"/>
      </xsd:simpleType>
    </xsd:element>
    <xsd:element name="Product_x0020_Family" ma:index="11" nillable="true" ma:displayName="Product Family" ma:list="{cc73e77c-4114-4e57-9abf-97cf663defa0}" ma:internalName="Product_x0020_Family" ma:readOnly="false" ma:showField="Title"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Series" ma:index="12" nillable="true" ma:displayName="Product Series" ma:list="{e8d23ce4-c564-4bc2-9718-bb6d90200ad1}" ma:internalName="Product_x0020_Series" ma:readOnly="false" ma:showField="Marketing_x0020_Series"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Model" ma:index="13" nillable="true" ma:displayName="Product Model" ma:list="{84098f31-f584-483b-9db8-61b1c4202e7c}" ma:internalName="Product_x0020_Model" ma:readOnly="false" ma:showField="Marketing_x0020_Model"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Delete" ma:index="14" nillable="true" ma:displayName="Archive" ma:default="0" ma:indexed="true" ma:internalName="Delete" ma:readOnly="false">
      <xsd:simpleType>
        <xsd:restriction base="dms:Boolean"/>
      </xsd:simpleType>
    </xsd:element>
    <xsd:element name="Language" ma:index="15" nillable="true" ma:displayName="Language" ma:default="English" ma:format="Dropdown" ma:indexed="true" ma:internalName="Language" ma:readOnly="false">
      <xsd:simpleType>
        <xsd:restriction base="dms:Choice">
          <xsd:enumeration value="British English"/>
          <xsd:enumeration value="English"/>
          <xsd:enumeration value="Arabic"/>
          <xsd:enumeration value="Chinese (Simplified)"/>
          <xsd:enumeration value="Chinese (Traditional)"/>
          <xsd:enumeration value="Dutch"/>
          <xsd:enumeration value="French"/>
          <xsd:enumeration value="German"/>
          <xsd:enumeration value="Hungarian"/>
          <xsd:enumeration value="Italian"/>
          <xsd:enumeration value="Japanese"/>
          <xsd:enumeration value="Korean"/>
          <xsd:enumeration value="Polish"/>
          <xsd:enumeration value="Portuguese"/>
          <xsd:enumeration value="Russian"/>
          <xsd:enumeration value="Spanish"/>
          <xsd:enumeration value="Thai"/>
        </xsd:restriction>
      </xsd:simpleType>
    </xsd:element>
    <xsd:element name="Localization_x0020_Parent" ma:index="16" nillable="true" ma:displayName="Localization Parent" ma:list="{b5b92a68-70fa-4cdf-bb3a-b7b4ce44b88d}" ma:internalName="Localization_x0020_Par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ecurity_x0020_Tags" ma:index="17" nillable="true" ma:displayName="Security Tags" ma:default="Public" ma:internalName="Security_x0020_Tags" ma:readOnly="false">
      <xsd:complexType>
        <xsd:complexContent>
          <xsd:extension base="dms:MultiChoice">
            <xsd:sequence>
              <xsd:element name="Value" maxOccurs="unbounded" minOccurs="0" nillable="true">
                <xsd:simpleType>
                  <xsd:restriction base="dms:Choice">
                    <xsd:enumeration value="Public"/>
                    <xsd:enumeration value="QSCRep"/>
                    <xsd:enumeration value="CPP Admin"/>
                    <xsd:enumeration value="CPP User"/>
                    <xsd:enumeration value="Direct Dealers"/>
                    <xsd:enumeration value="PREMIER Service Centers"/>
                    <xsd:enumeration value="Service Centers"/>
                    <xsd:enumeration value="Service Training"/>
                    <xsd:enumeration value="TPP"/>
                    <xsd:enumeration value="Not Public"/>
                    <xsd:enumeration value="Pre-Launch"/>
                    <xsd:enumeration value="QSC Secure"/>
                  </xsd:restriction>
                </xsd:simpleType>
              </xsd:element>
            </xsd:sequence>
          </xsd:extension>
        </xsd:complexContent>
      </xsd:complexType>
    </xsd:element>
    <xsd:element name="Video_x0020_Preview_x0020_Image_x0020_URL" ma:index="18" nillable="true" ma:displayName="Video Preview Image URL" ma:format="Hyperlink" ma:internalName="Video_x0020_Preview_x0020_Im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_x0020_URL" ma:index="19" nillable="true" ma:displayName="Video URL" ma:format="Hyperlink" ma:internalName="Video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OKeywords" ma:index="21" nillable="true" ma:displayName="SEOKeywords" ma:internalName="SEOKeywords" ma:readOnly="false">
      <xsd:simpleType>
        <xsd:restriction base="dms:Note">
          <xsd:maxLength value="255"/>
        </xsd:restriction>
      </xsd:simpleType>
    </xsd:element>
    <xsd:element name="Thumbnail" ma:index="22" nillable="true" ma:displayName="Thumbnail" ma:description="Override the default generated thumbnail with the image at this link." ma:internalName="Thumbnail" ma:readOnly="false">
      <xsd:simpleType>
        <xsd:restriction base="dms:Text">
          <xsd:maxLength value="255"/>
        </xsd:restriction>
      </xsd:simpleType>
    </xsd:element>
    <xsd:element name="Download_x0020_Link" ma:index="23" nillable="true" ma:displayName="Download Link" ma:description="Must leave description blank"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queURL" ma:index="24" nillable="true" ma:displayName="UniqueURL" ma:internalName="UniqueURL" ma:readOnly="false">
      <xsd:simpleType>
        <xsd:restriction base="dms:Note"/>
      </xsd:simpleType>
    </xsd:element>
    <xsd:element name="SecurityTag" ma:index="27" nillable="true" ma:displayName="SecurityTag" ma:hidden="true" ma:list="{e2afacc7-d0b4-4b81-83e6-a59e9fdfd063}" ma:internalName="SecurityTa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scontinued" ma:index="28" nillable="true" ma:displayName="Discontinued" ma:default="0" ma:hidden="true" ma:internalName="Discontinued" ma:readOnly="false">
      <xsd:simpleType>
        <xsd:restriction base="dms:Boolean"/>
      </xsd:simpleType>
    </xsd:element>
    <xsd:element name="Ecommerce" ma:index="29" nillable="true" ma:displayName="Ecommerce" ma:default="0" ma:hidden="true" ma:internalName="Ecommerce" ma:readOnly="false">
      <xsd:simpleType>
        <xsd:restriction base="dms:Boolean"/>
      </xsd:simpleType>
    </xsd:element>
    <xsd:element name="Publish_x0020_now" ma:index="30" nillable="true" ma:displayName="PUBLISH TO PRODUCTION ON SAVE" ma:default="0" ma:description="Items are published within the hour to DEV by default.  To bypass this default and publish directly to PRODUCTION, please check this box.&#10;" ma:hidden="true" ma:internalName="Publish_x0020_now" ma:readOnly="false">
      <xsd:simpleType>
        <xsd:restriction base="dms:Boolean"/>
      </xsd:simpleType>
    </xsd:element>
    <xsd:element name="Affected_x0020_Date_x0020_Range" ma:index="31" nillable="true" ma:displayName="Affected Date Range" ma:hidden="true" ma:internalName="Affected_x0020_Date_x0020_Range" ma:readOnly="false">
      <xsd:simpleType>
        <xsd:restriction base="dms:Text">
          <xsd:maxLength value="255"/>
        </xsd:restriction>
      </xsd:simpleType>
    </xsd:element>
    <xsd:element name="Status" ma:index="32" nillable="true" ma:displayName="Status" ma:default="New resource - need approval" ma:format="RadioButtons" ma:hidden="true" ma:internalName="Status" ma:readOnly="false">
      <xsd:simpleType>
        <xsd:restriction base="dms:Choice">
          <xsd:enumeration value="New resource - need approval"/>
          <xsd:enumeration value="Updated resource - need approval"/>
          <xsd:enumeration value="Rejected, see notes"/>
          <xsd:enumeration value="Approved with stipulations"/>
          <xsd:enumeration value="Approved to go live"/>
        </xsd:restriction>
      </xsd:simpleType>
    </xsd:element>
    <xsd:element name="Video_x0020_Height" ma:index="33" nillable="true" ma:displayName="Video Height" ma:hidden="true" ma:internalName="Video_x0020_Height" ma:readOnly="false">
      <xsd:simpleType>
        <xsd:restriction base="dms:Text">
          <xsd:maxLength value="255"/>
        </xsd:restriction>
      </xsd:simpleType>
    </xsd:element>
    <xsd:element name="Web_x0020_Grouping" ma:index="34" nillable="true" ma:displayName="Web Grouping" ma:default="Select all that apply" ma:format="Dropdown" ma:hidden="true" ma:internalName="Web_x0020_Grouping" ma:readOnly="false">
      <xsd:simpleType>
        <xsd:restriction base="dms:Choice">
          <xsd:enumeration value="Select all that apply"/>
          <xsd:enumeration value="Product Page"/>
          <xsd:enumeration value="Series Page"/>
          <xsd:enumeration value="Family Page"/>
        </xsd:restriction>
      </xsd:simpleType>
    </xsd:element>
    <xsd:element name="Web_x0020_Placement" ma:index="35" nillable="true" ma:displayName="Web Placement" ma:description="Describe where to post this resource" ma:hidden="true" ma:internalName="Web_x0020_Placement" ma:readOnly="false">
      <xsd:simpleType>
        <xsd:restriction base="dms:Note"/>
      </xsd:simpleType>
    </xsd:element>
    <xsd:element name="Topics" ma:index="36" nillable="true" ma:displayName="Topics" ma:hidden="true" ma:internalName="Topics" ma:readOnly="false">
      <xsd:complexType>
        <xsd:complexContent>
          <xsd:extension base="dms:MultiChoice">
            <xsd:sequence>
              <xsd:element name="Value" maxOccurs="unbounded" minOccurs="0" nillable="true">
                <xsd:simpleType>
                  <xsd:restriction base="dms:Choice">
                    <xsd:enumeration value="Applications"/>
                    <xsd:enumeration value="Design Best Practices"/>
                    <xsd:enumeration value="Market-Specific Case Studies"/>
                    <xsd:enumeration value="Systems Control"/>
                  </xsd:restriction>
                </xsd:simpleType>
              </xsd:element>
            </xsd:sequence>
          </xsd:extension>
        </xsd:complexContent>
      </xsd:complexType>
    </xsd:element>
    <xsd:element name="Campaign" ma:index="37" nillable="true" ma:displayName="Campaign" ma:hidden="true" ma:list="{fe8aab3f-d273-4eec-a0f5-d6dd8cc62006}" ma:internalName="Campaign" ma:readOnly="false" ma:showField="Title">
      <xsd:simpleType>
        <xsd:restriction base="dms:Lookup"/>
      </xsd:simpleType>
    </xsd:element>
    <xsd:element name="Video_x0020_Width" ma:index="38" nillable="true" ma:displayName="Video Width" ma:hidden="true" ma:internalName="Video_x0020_Width" ma:readOnly="false">
      <xsd:simpleType>
        <xsd:restriction base="dms:Text">
          <xsd:maxLength value="255"/>
        </xsd:restriction>
      </xsd:simpleType>
    </xsd:element>
    <xsd:element name="Description_x0020__x002d__x0020_cin" ma:index="40" nillable="true" ma:displayName="Description - cin" ma:hidden="true" ma:internalName="Description_x0020__x002d__x0020_cin" ma:readOnly="false">
      <xsd:simpleType>
        <xsd:restriction base="dms:Note"/>
      </xsd:simpleType>
    </xsd:element>
    <xsd:element name="rjyr" ma:index="41" nillable="true" ma:displayName="Text" ma:hidden="true" ma:internalName="rjyr" ma:readOnly="false">
      <xsd:simpleType>
        <xsd:restriction base="dms:Text"/>
      </xsd:simpleType>
    </xsd:element>
    <xsd:element name="Short_x0020_Title_x0020__x002d__x0020_pro" ma:index="42" nillable="true" ma:displayName="Short Title - pro" ma:hidden="true" ma:internalName="Short_x0020_Title_x0020__x002d__x0020_pro" ma:readOnly="false">
      <xsd:simpleType>
        <xsd:restriction base="dms:Text">
          <xsd:maxLength value="255"/>
        </xsd:restriction>
      </xsd:simpleType>
    </xsd:element>
    <xsd:element name="Description_x0020__x002d__x0020_pro" ma:index="43" nillable="true" ma:displayName="Description - pro" ma:hidden="true" ma:internalName="Description_x0020__x002d__x0020_pro" ma:readOnly="false">
      <xsd:simpleType>
        <xsd:restriction base="dms:Note"/>
      </xsd:simpleType>
    </xsd:element>
    <xsd:element name="Description_x0020__x002d__x0020_sys" ma:index="44" nillable="true" ma:displayName="Description - sys" ma:hidden="true" ma:internalName="Description_x0020__x002d__x0020_sys" ma:readOnly="false">
      <xsd:simpleType>
        <xsd:restriction base="dms:Note"/>
      </xsd:simpleType>
    </xsd:element>
    <xsd:element name="lyar" ma:index="45" nillable="true" ma:displayName="Text" ma:hidden="true" ma:internalName="lyar" ma:readOnly="false">
      <xsd:simpleType>
        <xsd:restriction base="dms:Text"/>
      </xsd:simpleType>
    </xsd:element>
    <xsd:element name="Long_x0020_Title_x0020__x002d__x0020_pro" ma:index="46" nillable="true" ma:displayName="Long Title - pro" ma:hidden="true" ma:internalName="Long_x0020_Title_x0020__x002d__x0020_pro" ma:readOnly="false">
      <xsd:simpleType>
        <xsd:restriction base="dms:Text">
          <xsd:maxLength value="255"/>
        </xsd:restriction>
      </xsd:simpleType>
    </xsd:element>
    <xsd:element name="Long_x0020_Title_x0020__x002d__x0020_sys" ma:index="47" nillable="true" ma:displayName="Long Title - sys" ma:hidden="true" ma:indexed="true" ma:internalName="Long_x0020_Title_x0020__x002d__x0020_sys" ma:readOnly="false">
      <xsd:simpleType>
        <xsd:restriction base="dms:Text">
          <xsd:maxLength value="255"/>
        </xsd:restriction>
      </xsd:simpleType>
    </xsd:element>
    <xsd:element name="UpdateTitlewithName" ma:index="48" nillable="true" ma:displayName="UpdateTitlewithName" ma:format="Hyperlink" ma:hidden="true" ma:internalName="UpdateTitlewith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dData" ma:index="49" nillable="true" ma:displayName="BadData" ma:hidden="true" ma:internalName="BadData" ma:readOnly="false">
      <xsd:simpleType>
        <xsd:restriction base="dms:Text">
          <xsd:maxLength value="255"/>
        </xsd:restriction>
      </xsd:simpleType>
    </xsd:element>
    <xsd:element name="Unique_x0020_URL" ma:index="50" nillable="true" ma:displayName="Unique URL" ma:description="Must leave description blank" ma:format="Hyperlink" ma:hidden="true" ma:internalName="Uniqu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ual_x0020_Control" ma:index="51" nillable="true" ma:displayName="Qual Control" ma:default="1" ma:hidden="true" ma:internalName="Qual_x0020_Control" ma:readOnly="false">
      <xsd:simpleType>
        <xsd:restriction base="dms:Boolean"/>
      </xsd:simpleType>
    </xsd:element>
    <xsd:element name="Region" ma:index="52" nillable="true" ma:displayName="Region" ma:hidden="true" ma:internalName="Region" ma:readOnly="false">
      <xsd:complexType>
        <xsd:complexContent>
          <xsd:extension base="dms:MultiChoice">
            <xsd:sequence>
              <xsd:element name="Value" maxOccurs="unbounded" minOccurs="0" nillable="true">
                <xsd:simpleType>
                  <xsd:restriction base="dms:Choice">
                    <xsd:enumeration value="North America"/>
                    <xsd:enumeration value="UK"/>
                    <xsd:enumeration value="Germany"/>
                    <xsd:enumeration value="India"/>
                    <xsd:enumeration value="Asia Pacific"/>
                  </xsd:restriction>
                </xsd:simpleType>
              </xsd:element>
            </xsd:sequence>
          </xsd:extension>
        </xsd:complexContent>
      </xsd:complexType>
    </xsd:element>
    <xsd:element name="External_x0020_Resource_x0020_URL" ma:index="57" nillable="true" ma:displayName="External Resource URL" ma:description="Provide the URL only if this is an external resource." ma:format="Hyperlink" ma:hidden="true" ma:internalName="External_x0020_Re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eywords_x003a_KeywordAliases" ma:index="59" nillable="true" ma:displayName="Keywords:KeywordAliases" ma:hidden="true" ma:list="{11abd9d7-b9be-4edc-9793-d6c1a4ac659f}" ma:internalName="Keywords_x003a_KeywordAliases" ma:readOnly="true" ma:showField="KeywordAliases" ma:web="e01171a4-c7e6-48e3-b3d2-2477858bb320">
      <xsd:simpleType>
        <xsd:restriction base="dms:Lookup"/>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OCR" ma:index="63" nillable="true" ma:displayName="Extracted Text" ma:hidden="true" ma:internalName="MediaServiceOCR" ma:readOnly="true">
      <xsd:simpleType>
        <xsd:restriction base="dms:Note"/>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DateTaken" ma:index="66" nillable="true" ma:displayName="MediaServiceDateTaken" ma:hidden="true" ma:internalName="MediaServiceDateTaken" ma:readOnly="true">
      <xsd:simpleType>
        <xsd:restriction base="dms:Text"/>
      </xsd:simpleType>
    </xsd:element>
    <xsd:element name="MediaServiceLocation" ma:index="67" nillable="true" ma:displayName="Location" ma:hidden="true" ma:internalName="MediaServiceLocation"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hidden="true" ma:internalName="MediaServiceKeyPoints" ma:readOnly="true">
      <xsd:simpleType>
        <xsd:restriction base="dms:Note"/>
      </xsd:simpleType>
    </xsd:element>
    <xsd:element name="RMSFileName" ma:index="70" nillable="true" ma:displayName="RMSFileName" ma:hidden="true" ma:internalName="RMSFileName" ma:readOnly="false">
      <xsd:simpleType>
        <xsd:restriction base="dms:Text">
          <xsd:maxLength value="255"/>
        </xsd:restriction>
      </xsd:simpleType>
    </xsd:element>
    <xsd:element name="RMSPATH" ma:index="71" nillable="true" ma:displayName="RMSPATH" ma:hidden="true" ma:internalName="RMSPATH" ma:readOnly="false">
      <xsd:simpleType>
        <xsd:restriction base="dms:Text">
          <xsd:maxLength value="255"/>
        </xsd:restriction>
      </xsd:simpleType>
    </xsd:element>
    <xsd:element name="Short_x0020_Title_x0020__x002d__x0020_sys" ma:index="72" nillable="true" ma:displayName="Short Title - sys" ma:hidden="true" ma:internalName="Short_x0020_Title_x0020__x002d__x0020_sys" ma:readOnly="false">
      <xsd:simpleType>
        <xsd:restriction base="dms:Text">
          <xsd:maxLength value="255"/>
        </xsd:restriction>
      </xsd:simpleType>
    </xsd:element>
    <xsd:element name="Short_x0020_Title_x0020__x002d__x0020_cin" ma:index="73" nillable="true" ma:displayName="Short Title - cin" ma:hidden="true" ma:internalName="Short_x0020_Title_x0020__x002d__x0020_cin" ma:readOnly="false">
      <xsd:simpleType>
        <xsd:restriction base="dms:Text">
          <xsd:maxLength value="255"/>
        </xsd:restriction>
      </xsd:simpleType>
    </xsd:element>
    <xsd:element name="MediaLengthInSeconds" ma:index="75" nillable="true" ma:displayName="MediaLengthInSeconds" ma:hidden="true" ma:internalName="MediaLengthInSeconds" ma:readOnly="true">
      <xsd:simpleType>
        <xsd:restriction base="dms:Unknown"/>
      </xsd:simpleType>
    </xsd:element>
    <xsd:element name="RML_Event_x0020__x0028_2_x0029_" ma:index="76" nillable="true" ma:displayName="RML_Event (2)" ma:hidden="true" ma:internalName="RML_Event_x0020__x0028_2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ng_x0020_Title_x0020__x002d__x0020_cin" ma:index="77" nillable="true" ma:displayName="Long Title - cin" ma:hidden="true" ma:internalName="Long_x0020_Title_x0020__x002d__x0020_cin" ma:readOnly="false">
      <xsd:simpleType>
        <xsd:restriction base="dms:Text">
          <xsd:maxLength value="255"/>
        </xsd:restriction>
      </xsd:simpleType>
    </xsd:element>
    <xsd:element name="lcf76f155ced4ddcb4097134ff3c332f" ma:index="78" nillable="true" ma:taxonomy="true" ma:internalName="lcf76f155ced4ddcb4097134ff3c332f" ma:taxonomyFieldName="MediaServiceImageTags" ma:displayName="Image Tags" ma:readOnly="false" ma:fieldId="{5cf76f15-5ced-4ddc-b409-7134ff3c332f}" ma:taxonomyMulti="true" ma:sspId="ad6164ca-cf4c-4d71-b8e1-70eb95f2e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80" nillable="true" ma:displayName="MediaServiceObjectDetectorVersions" ma:hidden="true" ma:indexed="true" ma:internalName="MediaServiceObjectDetectorVersions" ma:readOnly="true">
      <xsd:simpleType>
        <xsd:restriction base="dms:Text"/>
      </xsd:simpleType>
    </xsd:element>
    <xsd:element name="MediaServiceSearchProperties" ma:index="81" nillable="true" ma:displayName="MediaServiceSearchProperties" ma:hidden="true" ma:internalName="MediaServiceSearchProperties" ma:readOnly="true">
      <xsd:simpleType>
        <xsd:restriction base="dms:Note"/>
      </xsd:simpleType>
    </xsd:element>
    <xsd:element name="MediaServiceBillingMetadata" ma:index="8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aad8e-1cdb-4494-8b6a-12b18b6f0951" elementFormDefault="qualified">
    <xsd:import namespace="http://schemas.microsoft.com/office/2006/documentManagement/types"/>
    <xsd:import namespace="http://schemas.microsoft.com/office/infopath/2007/PartnerControls"/>
    <xsd:element name="TaxCatchAll" ma:index="79" nillable="true" ma:displayName="Taxonomy Catch All Column" ma:hidden="true" ma:list="{950a824a-8d3a-4e9a-9d0a-42448889d185}" ma:internalName="TaxCatchAll" ma:readOnly="false" ma:showField="CatchAllData" ma:web="315aad8e-1cdb-4494-8b6a-12b18b6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b92a68-70fa-4cdf-bb3a-b7b4ce44b88d">
      <Terms xmlns="http://schemas.microsoft.com/office/infopath/2007/PartnerControls"/>
    </lcf76f155ced4ddcb4097134ff3c332f>
    <TaxCatchAll xmlns="315aad8e-1cdb-4494-8b6a-12b18b6f0951" xsi:nil="true"/>
    <Video_x0020_Preview_x0020_Image_x0020_URL xmlns="b5b92a68-70fa-4cdf-bb3a-b7b4ce44b88d">
      <Url xsi:nil="true"/>
      <Description xsi:nil="true"/>
    </Video_x0020_Preview_x0020_Image_x0020_URL>
    <Date_x0020_Revised xmlns="b5b92a68-70fa-4cdf-bb3a-b7b4ce44b88d" xsi:nil="true"/>
    <Discontinued xmlns="b5b92a68-70fa-4cdf-bb3a-b7b4ce44b88d">false</Discontinued>
    <Status xmlns="b5b92a68-70fa-4cdf-bb3a-b7b4ce44b88d">New resource - need approval</Status>
    <rjyr xmlns="b5b92a68-70fa-4cdf-bb3a-b7b4ce44b88d" xsi:nil="true"/>
    <Video_x0020_URL xmlns="b5b92a68-70fa-4cdf-bb3a-b7b4ce44b88d">
      <Url xsi:nil="true"/>
      <Description xsi:nil="true"/>
    </Video_x0020_URL>
    <Campaign xmlns="b5b92a68-70fa-4cdf-bb3a-b7b4ce44b88d" xsi:nil="true"/>
    <Long_x0020_Title_x0020__x002d__x0020_sys xmlns="b5b92a68-70fa-4cdf-bb3a-b7b4ce44b88d" xsi:nil="true"/>
    <Unique_x0020_URL xmlns="b5b92a68-70fa-4cdf-bb3a-b7b4ce44b88d">
      <Url xsi:nil="true"/>
      <Description xsi:nil="true"/>
    </Unique_x0020_URL>
    <Product_x0020_Series xmlns="b5b92a68-70fa-4cdf-bb3a-b7b4ce44b88d" xsi:nil="true"/>
    <Description_x0020__x002d__x0020_pro xmlns="b5b92a68-70fa-4cdf-bb3a-b7b4ce44b88d" xsi:nil="true"/>
    <Delete xmlns="b5b92a68-70fa-4cdf-bb3a-b7b4ce44b88d">false</Delete>
    <Language xmlns="b5b92a68-70fa-4cdf-bb3a-b7b4ce44b88d">German</Language>
    <Ecommerce xmlns="b5b92a68-70fa-4cdf-bb3a-b7b4ce44b88d">false</Ecommerce>
    <Web_x0020_Placement xmlns="b5b92a68-70fa-4cdf-bb3a-b7b4ce44b88d" xsi:nil="true"/>
    <Description_x0020__x002d__x0020_sys xmlns="b5b92a68-70fa-4cdf-bb3a-b7b4ce44b88d" xsi:nil="true"/>
    <External_x0020_Resource_x0020_URL xmlns="b5b92a68-70fa-4cdf-bb3a-b7b4ce44b88d">
      <Url xsi:nil="true"/>
      <Description xsi:nil="true"/>
    </External_x0020_Resource_x0020_URL>
    <RMSPATH xmlns="b5b92a68-70fa-4cdf-bb3a-b7b4ce44b88d" xsi:nil="true"/>
    <IconOverlay xmlns="http://schemas.microsoft.com/sharepoint/v4" xsi:nil="true"/>
    <Long_x0020_Title xmlns="b5b92a68-70fa-4cdf-bb3a-b7b4ce44b88d">Architectural &amp; Engineering Specifications - Q-SYS Systembeschreibung (German)</Long_x0020_Title>
    <UpdateTitlewithName xmlns="b5b92a68-70fa-4cdf-bb3a-b7b4ce44b88d">
      <Url xsi:nil="true"/>
      <Description xsi:nil="true"/>
    </UpdateTitlewithName>
    <Download_x0020_Link xmlns="b5b92a68-70fa-4cdf-bb3a-b7b4ce44b88d">
      <Url xsi:nil="true"/>
      <Description xsi:nil="true"/>
    </Download_x0020_Link>
    <Affected_x0020_Date_x0020_Range xmlns="b5b92a68-70fa-4cdf-bb3a-b7b4ce44b88d" xsi:nil="true"/>
    <Qual_x0020_Control xmlns="b5b92a68-70fa-4cdf-bb3a-b7b4ce44b88d">true</Qual_x0020_Control>
    <RML_Event_x0020__x0028_2_x0029_ xmlns="b5b92a68-70fa-4cdf-bb3a-b7b4ce44b88d">
      <Url xsi:nil="true"/>
      <Description xsi:nil="true"/>
    </RML_Event_x0020__x0028_2_x0029_>
    <Product_x0020_Model xmlns="b5b92a68-70fa-4cdf-bb3a-b7b4ce44b88d" xsi:nil="true"/>
    <Resource_Type xmlns="b5b92a68-70fa-4cdf-bb3a-b7b4ce44b88d">
      <Value>104</Value>
    </Resource_Type>
    <Revision xmlns="b5b92a68-70fa-4cdf-bb3a-b7b4ce44b88d" xsi:nil="true"/>
    <SecurityTag xmlns="b5b92a68-70fa-4cdf-bb3a-b7b4ce44b88d" xsi:nil="true"/>
    <lyar xmlns="b5b92a68-70fa-4cdf-bb3a-b7b4ce44b88d" xsi:nil="true"/>
    <Short_x0020_Title_x0020__x002d__x0020_corp xmlns="b5b92a68-70fa-4cdf-bb3a-b7b4ce44b88d">Architectural &amp; Engineering Specifications - Q-SYS Systembeschreibung (German)</Short_x0020_Title_x0020__x002d__x0020_corp>
    <Security_x0020_Tags xmlns="b5b92a68-70fa-4cdf-bb3a-b7b4ce44b88d">
      <Value>Public</Value>
    </Security_x0020_Tags>
    <Thumbnail xmlns="b5b92a68-70fa-4cdf-bb3a-b7b4ce44b88d" xsi:nil="true"/>
    <Region xmlns="b5b92a68-70fa-4cdf-bb3a-b7b4ce44b88d" xsi:nil="true"/>
    <Document_x0020_Number xmlns="b5b92a68-70fa-4cdf-bb3a-b7b4ce44b88d" xsi:nil="true"/>
    <SEOKeywords xmlns="b5b92a68-70fa-4cdf-bb3a-b7b4ce44b88d">Ausschreibungstexte, Ausschreibungstext, Q-SYS Systembeschreibung</SEOKeywords>
    <Topics xmlns="b5b92a68-70fa-4cdf-bb3a-b7b4ce44b88d" xsi:nil="true"/>
    <UniqueURL xmlns="b5b92a68-70fa-4cdf-bb3a-b7b4ce44b88d" xsi:nil="true"/>
    <Description_x0020__x002d__x0020_corp xmlns="b5b92a68-70fa-4cdf-bb3a-b7b4ce44b88d">Architectural &amp; Engineering Specifications for the Q-SYS Systembeschreibung </Description_x0020__x002d__x0020_corp>
    <Product_x0020_Family xmlns="b5b92a68-70fa-4cdf-bb3a-b7b4ce44b88d">
      <Value>38</Value>
    </Product_x0020_Family>
    <Publish_x0020_now xmlns="b5b92a68-70fa-4cdf-bb3a-b7b4ce44b88d">false</Publish_x0020_now>
    <Video_x0020_Width xmlns="b5b92a68-70fa-4cdf-bb3a-b7b4ce44b88d" xsi:nil="true"/>
    <BadData xmlns="b5b92a68-70fa-4cdf-bb3a-b7b4ce44b88d" xsi:nil="true"/>
    <Short_x0020_Title_x0020__x002d__x0020_cin xmlns="b5b92a68-70fa-4cdf-bb3a-b7b4ce44b88d" xsi:nil="true"/>
    <Web_x0020_Grouping xmlns="b5b92a68-70fa-4cdf-bb3a-b7b4ce44b88d">Select all that apply</Web_x0020_Grouping>
    <Long_x0020_Title_x0020__x002d__x0020_pro xmlns="b5b92a68-70fa-4cdf-bb3a-b7b4ce44b88d" xsi:nil="true"/>
    <Short_x0020_Title_x0020__x002d__x0020_sys xmlns="b5b92a68-70fa-4cdf-bb3a-b7b4ce44b88d" xsi:nil="true"/>
    <Business_x0020_Unit xmlns="b5b92a68-70fa-4cdf-bb3a-b7b4ce44b88d">
      <Value>Sys</Value>
    </Business_x0020_Unit>
    <Localization_x0020_Parent xmlns="b5b92a68-70fa-4cdf-bb3a-b7b4ce44b88d" xsi:nil="true"/>
    <Video_x0020_Height xmlns="b5b92a68-70fa-4cdf-bb3a-b7b4ce44b88d" xsi:nil="true"/>
    <Short_x0020_Title_x0020__x002d__x0020_pro xmlns="b5b92a68-70fa-4cdf-bb3a-b7b4ce44b88d" xsi:nil="true"/>
    <Long_x0020_Title_x0020__x002d__x0020_cin xmlns="b5b92a68-70fa-4cdf-bb3a-b7b4ce44b88d" xsi:nil="true"/>
    <Description_x0020__x002d__x0020_cin xmlns="b5b92a68-70fa-4cdf-bb3a-b7b4ce44b88d" xsi:nil="true"/>
    <RMSFileName xmlns="b5b92a68-70fa-4cdf-bb3a-b7b4ce44b88d" xsi:nil="true"/>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6CFE5489-0C6D-4D99-838E-FD3D4B906391}">
  <ds:schemaRefs>
    <ds:schemaRef ds:uri="http://schemas.openxmlformats.org/officeDocument/2006/bibliography"/>
  </ds:schemaRefs>
</ds:datastoreItem>
</file>

<file path=customXml/itemProps2.xml><?xml version="1.0" encoding="utf-8"?>
<ds:datastoreItem xmlns:ds="http://schemas.openxmlformats.org/officeDocument/2006/customXml" ds:itemID="{BC9D9DD6-AE7C-47AB-9ABA-B7965BD71E69}"/>
</file>

<file path=customXml/itemProps3.xml><?xml version="1.0" encoding="utf-8"?>
<ds:datastoreItem xmlns:ds="http://schemas.openxmlformats.org/officeDocument/2006/customXml" ds:itemID="{458D03C2-5382-4C90-A9F8-46138A01FF39}"/>
</file>

<file path=customXml/itemProps4.xml><?xml version="1.0" encoding="utf-8"?>
<ds:datastoreItem xmlns:ds="http://schemas.openxmlformats.org/officeDocument/2006/customXml" ds:itemID="{3F028703-7843-496D-8031-240A9AA08F97}">
  <ds:schemaRefs>
    <ds:schemaRef ds:uri="http://schemas.microsoft.com/office/2006/metadata/properties"/>
    <ds:schemaRef ds:uri="http://schemas.microsoft.com/office/infopath/2007/PartnerControls"/>
    <ds:schemaRef ds:uri="b458757f-71d9-4009-a445-d9e9406bd964"/>
    <ds:schemaRef ds:uri="4f8f6659-65f5-4cb5-84f7-4924564a6a79"/>
  </ds:schemaRefs>
</ds:datastoreItem>
</file>

<file path=customXml/itemProps5.xml><?xml version="1.0" encoding="utf-8"?>
<ds:datastoreItem xmlns:ds="http://schemas.openxmlformats.org/officeDocument/2006/customXml" ds:itemID="{A4156920-20A6-4672-A700-6059A3C1EDDD}"/>
</file>

<file path=docProps/app.xml><?xml version="1.0" encoding="utf-8"?>
<Properties xmlns="http://schemas.openxmlformats.org/officeDocument/2006/extended-properties" xmlns:vt="http://schemas.openxmlformats.org/officeDocument/2006/docPropsVTypes">
  <Template>Normal.dotm</Template>
  <TotalTime>0</TotalTime>
  <Pages>5</Pages>
  <Words>1533</Words>
  <Characters>11295</Characters>
  <Application>Microsoft Office Word</Application>
  <DocSecurity>0</DocSecurity>
  <Lines>94</Lines>
  <Paragraphs>25</Paragraphs>
  <ScaleCrop>false</ScaleCrop>
  <Company>SHURE Europe GmbH</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q_qsys_systembeschreibung_archEngSpecs_de.docx</dc:title>
  <dc:subject/>
  <dc:creator>QSC EMEA GmbH</dc:creator>
  <cp:keywords/>
  <dc:description/>
  <cp:lastModifiedBy>Sven Schuhen</cp:lastModifiedBy>
  <cp:revision>305</cp:revision>
  <dcterms:created xsi:type="dcterms:W3CDTF">2024-11-29T11:52:00Z</dcterms:created>
  <dcterms:modified xsi:type="dcterms:W3CDTF">2025-06-27T10:28:00Z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0x010100A16D19F1B4CA9745AE26F2497609FD6C</vt:lpwstr>
  </property>
  <property fmtid="{D5CDD505-2E9C-101B-9397-08002B2CF9AE}" pid="3" name="MediaServiceImageTags">
    <vt:lpwstr/>
  </property>
</Properties>
</file>