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A7EF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1F462E1C" w14:textId="77777777">
        <w:trPr>
          <w:tblHeader/>
        </w:trPr>
        <w:tc>
          <w:tcPr>
            <w:tcW w:w="610" w:type="dxa"/>
          </w:tcPr>
          <w:p w14:paraId="5A9331D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5BEC2A3F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0E1D999E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09AF70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7402821B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CA7A0A" w14:paraId="4C783B67" w14:textId="77777777">
        <w:tc>
          <w:tcPr>
            <w:tcW w:w="610" w:type="dxa"/>
          </w:tcPr>
          <w:p w14:paraId="6263BC04" w14:textId="77777777" w:rsidR="00354571" w:rsidRDefault="00354571"/>
          <w:p w14:paraId="2730C91C" w14:textId="77777777" w:rsidR="00354571" w:rsidRDefault="00354571"/>
        </w:tc>
        <w:tc>
          <w:tcPr>
            <w:tcW w:w="900" w:type="dxa"/>
          </w:tcPr>
          <w:p w14:paraId="15A000FB" w14:textId="77777777" w:rsidR="00354571" w:rsidRDefault="00354571"/>
        </w:tc>
        <w:tc>
          <w:tcPr>
            <w:tcW w:w="5648" w:type="dxa"/>
          </w:tcPr>
          <w:p w14:paraId="50A52FDF" w14:textId="451DF62C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proofErr w:type="spellStart"/>
            <w:r>
              <w:t>Inbetriebnahmeunterstützung</w:t>
            </w:r>
            <w:proofErr w:type="spellEnd"/>
            <w:r>
              <w:t xml:space="preserve"> durch den Hersteller der KI-basierten Kameraautomation</w:t>
            </w:r>
          </w:p>
          <w:p w14:paraId="2E0C084B" w14:textId="77777777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</w:p>
          <w:p w14:paraId="14323444" w14:textId="7180BC08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 xml:space="preserve">Erweiterte </w:t>
            </w:r>
            <w:proofErr w:type="spellStart"/>
            <w:r>
              <w:t>Inbetriebnahmeunterstützung</w:t>
            </w:r>
            <w:proofErr w:type="spellEnd"/>
            <w:r>
              <w:t xml:space="preserve"> für KI-Server mit erweiterter Kapazität für 2 Kameras. </w:t>
            </w:r>
          </w:p>
          <w:p w14:paraId="23085851" w14:textId="77777777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</w:p>
          <w:p w14:paraId="123EC50A" w14:textId="6F336310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 xml:space="preserve">Die Unterstützung erfolgt ausschließlich </w:t>
            </w:r>
            <w:r w:rsidR="001031FF">
              <w:t>remote</w:t>
            </w:r>
            <w:r>
              <w:t xml:space="preserve"> und gemeinsam mit einem Projektleiter/ Techniker des Systemintegrators vor Ort.</w:t>
            </w:r>
          </w:p>
          <w:p w14:paraId="651CC1EA" w14:textId="77777777" w:rsidR="00F51FA3" w:rsidRDefault="00F51FA3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</w:p>
          <w:p w14:paraId="3772C9B5" w14:textId="303D6574" w:rsidR="00F51FA3" w:rsidRDefault="00F51FA3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Es werden nur die standardisierten Anwendungen aus dem Katalog des Herstellers unterstützt.</w:t>
            </w:r>
          </w:p>
          <w:p w14:paraId="4CB23857" w14:textId="77777777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</w:p>
          <w:p w14:paraId="0C990459" w14:textId="77777777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Folgende Vorarbeiten müssen abgeschlossen sein:</w:t>
            </w:r>
          </w:p>
          <w:p w14:paraId="5E637740" w14:textId="4CBD6AB9" w:rsidR="00683CC7" w:rsidRDefault="00683CC7" w:rsidP="00683CC7">
            <w:pPr>
              <w:pStyle w:val="Listenabsatz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Vollständige Installation und Programmierung des Konferenzsystems im Raum, inklusive aller Kameras und Steuerungselemente.</w:t>
            </w:r>
          </w:p>
          <w:p w14:paraId="44D5476A" w14:textId="02FC7114" w:rsidR="00683CC7" w:rsidRDefault="00683CC7" w:rsidP="00683CC7">
            <w:pPr>
              <w:pStyle w:val="Listenabsatz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Installation der Software-Lizenz auf dem KI-Server</w:t>
            </w:r>
          </w:p>
          <w:p w14:paraId="480DAEAD" w14:textId="6F73EA8B" w:rsidR="00683CC7" w:rsidRDefault="00683CC7" w:rsidP="00683CC7">
            <w:pPr>
              <w:pStyle w:val="Listenabsatz"/>
              <w:numPr>
                <w:ilvl w:val="0"/>
                <w:numId w:val="1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Installation der aktuellen Firmware auf dem Server</w:t>
            </w:r>
          </w:p>
          <w:p w14:paraId="00681304" w14:textId="3C7869BB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</w:p>
          <w:p w14:paraId="2647ED85" w14:textId="43B381BB" w:rsidR="00683CC7" w:rsidRDefault="00683CC7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</w:pPr>
            <w:r>
              <w:t>Leistungen:</w:t>
            </w:r>
          </w:p>
          <w:p w14:paraId="4165902A" w14:textId="77777777" w:rsidR="00683CC7" w:rsidRPr="00683CC7" w:rsidRDefault="00683CC7" w:rsidP="00683CC7">
            <w:pPr>
              <w:pStyle w:val="Listenabsatz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t xml:space="preserve">Bis zu 8 Stunden </w:t>
            </w:r>
            <w:proofErr w:type="spellStart"/>
            <w:r>
              <w:t>Inbetriebnahmeunterstützung</w:t>
            </w:r>
            <w:proofErr w:type="spellEnd"/>
            <w:r>
              <w:t xml:space="preserve"> bezüglich der Konfiguration der KI-Steuerungssoftware und der Steuerungsschnittstelle über Fernzugriff </w:t>
            </w:r>
          </w:p>
          <w:p w14:paraId="36524D70" w14:textId="2A61F95E" w:rsidR="002C3A1A" w:rsidRPr="00683CC7" w:rsidRDefault="00683CC7" w:rsidP="00683CC7">
            <w:pPr>
              <w:pStyle w:val="Listenabsatz"/>
              <w:numPr>
                <w:ilvl w:val="0"/>
                <w:numId w:val="16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t>Bis zu 2 Stunden für die Überüberprüfung der KI-Server Nutzeroberfläche nach der Inbetriebnahme</w:t>
            </w:r>
          </w:p>
          <w:p w14:paraId="520DAF84" w14:textId="77777777" w:rsidR="002C3A1A" w:rsidRPr="00B82826" w:rsidRDefault="002C3A1A" w:rsidP="002C3A1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</w:p>
          <w:p w14:paraId="77FC409D" w14:textId="77777777" w:rsidR="005A6343" w:rsidRPr="005A6343" w:rsidRDefault="000D61DF" w:rsidP="005A63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103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utoSpaceDE w:val="0"/>
              <w:autoSpaceDN w:val="0"/>
              <w:adjustRightInd w:val="0"/>
              <w:ind w:right="1114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="005A6343" w:rsidRP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5A6343">
              <w:rPr>
                <w:rFonts w:cs="Arial"/>
                <w:szCs w:val="20"/>
                <w:lang w:eastAsia="en-US"/>
              </w:rPr>
              <w:t>QSC</w:t>
            </w:r>
          </w:p>
          <w:p w14:paraId="2347B51B" w14:textId="3EDE9D4C" w:rsidR="005A6343" w:rsidRDefault="005A6343" w:rsidP="005A6343">
            <w:pPr>
              <w:tabs>
                <w:tab w:val="left" w:pos="1388"/>
                <w:tab w:val="left" w:pos="1417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103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line="200" w:lineRule="atLeast"/>
              <w:ind w:left="1388" w:right="1114" w:hanging="1388"/>
              <w:rPr>
                <w:rFonts w:ascii="Times New Roman" w:hAnsi="Times New Roman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Typ: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2C3A1A">
              <w:rPr>
                <w:rFonts w:cs="Arial"/>
                <w:szCs w:val="20"/>
                <w:lang w:eastAsia="en-US"/>
              </w:rPr>
              <w:t xml:space="preserve">Q-SYS </w:t>
            </w:r>
            <w:r w:rsidR="00F51FA3" w:rsidRPr="00F51FA3">
              <w:rPr>
                <w:rFonts w:cs="Arial"/>
                <w:szCs w:val="20"/>
                <w:lang w:eastAsia="en-US"/>
              </w:rPr>
              <w:t>SV-ADV-COM</w:t>
            </w:r>
          </w:p>
          <w:p w14:paraId="10FBA035" w14:textId="77777777" w:rsidR="00354571" w:rsidRPr="00CA7A0A" w:rsidRDefault="00354571" w:rsidP="00F72BC0">
            <w:pPr>
              <w:widowControl w:val="0"/>
              <w:tabs>
                <w:tab w:val="left" w:pos="1417"/>
                <w:tab w:val="left" w:pos="2267"/>
              </w:tabs>
              <w:autoSpaceDE w:val="0"/>
              <w:autoSpaceDN w:val="0"/>
              <w:adjustRightInd w:val="0"/>
              <w:ind w:right="6236"/>
              <w:rPr>
                <w:lang w:val="da-DK"/>
              </w:rPr>
            </w:pPr>
          </w:p>
        </w:tc>
        <w:tc>
          <w:tcPr>
            <w:tcW w:w="1134" w:type="dxa"/>
          </w:tcPr>
          <w:p w14:paraId="203DCB1A" w14:textId="77777777" w:rsidR="00354571" w:rsidRPr="00CA7A0A" w:rsidRDefault="00354571">
            <w:pPr>
              <w:rPr>
                <w:lang w:val="da-DK"/>
              </w:rPr>
            </w:pPr>
          </w:p>
        </w:tc>
        <w:tc>
          <w:tcPr>
            <w:tcW w:w="1318" w:type="dxa"/>
          </w:tcPr>
          <w:p w14:paraId="7DA5609C" w14:textId="77777777" w:rsidR="00354571" w:rsidRPr="00CA7A0A" w:rsidRDefault="00354571">
            <w:pPr>
              <w:rPr>
                <w:lang w:val="da-DK"/>
              </w:rPr>
            </w:pPr>
          </w:p>
        </w:tc>
      </w:tr>
    </w:tbl>
    <w:p w14:paraId="6BBE548F" w14:textId="7FBEE88F" w:rsidR="00A83C63" w:rsidRDefault="00A83C63">
      <w:pPr>
        <w:rPr>
          <w:lang w:val="da-DK"/>
        </w:rPr>
      </w:pPr>
    </w:p>
    <w:p w14:paraId="38C5FC01" w14:textId="73B4B964" w:rsidR="00A83C63" w:rsidRPr="00CA7A0A" w:rsidRDefault="00A83C63" w:rsidP="00A83C63">
      <w:pPr>
        <w:rPr>
          <w:lang w:val="da-DK"/>
        </w:rPr>
      </w:pPr>
    </w:p>
    <w:sectPr w:rsidR="00A83C63" w:rsidRPr="00CA7A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5272" w14:textId="77777777" w:rsidR="00FF13A7" w:rsidRDefault="00FF13A7" w:rsidP="00AC2A37">
      <w:r>
        <w:separator/>
      </w:r>
    </w:p>
  </w:endnote>
  <w:endnote w:type="continuationSeparator" w:id="0">
    <w:p w14:paraId="54FA22A9" w14:textId="77777777" w:rsidR="00FF13A7" w:rsidRDefault="00FF13A7" w:rsidP="00AC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4002" w14:textId="77777777" w:rsidR="001031FF" w:rsidRDefault="001031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7B55" w14:textId="3A9FBF0B" w:rsidR="00AC2A37" w:rsidRDefault="00AC2A37" w:rsidP="00AC2A37">
    <w:pPr>
      <w:pStyle w:val="Fuzeile"/>
      <w:rPr>
        <w:sz w:val="18"/>
        <w:szCs w:val="18"/>
      </w:rPr>
    </w:pPr>
    <w:r>
      <w:rPr>
        <w:sz w:val="18"/>
        <w:szCs w:val="18"/>
      </w:rPr>
      <w:t xml:space="preserve">© QSC EMEA GmbH – Stand </w:t>
    </w:r>
    <w:r w:rsidR="001031FF">
      <w:rPr>
        <w:sz w:val="18"/>
        <w:szCs w:val="18"/>
      </w:rPr>
      <w:t>0</w:t>
    </w:r>
    <w:r w:rsidR="0036273C">
      <w:rPr>
        <w:sz w:val="18"/>
        <w:szCs w:val="18"/>
      </w:rPr>
      <w:t>1</w:t>
    </w:r>
    <w:r>
      <w:rPr>
        <w:sz w:val="18"/>
        <w:szCs w:val="18"/>
      </w:rPr>
      <w:t>/202</w:t>
    </w:r>
    <w:r w:rsidR="001031FF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30C8B" w14:textId="77777777" w:rsidR="001031FF" w:rsidRDefault="001031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E88A0" w14:textId="77777777" w:rsidR="00FF13A7" w:rsidRDefault="00FF13A7" w:rsidP="00AC2A37">
      <w:r>
        <w:separator/>
      </w:r>
    </w:p>
  </w:footnote>
  <w:footnote w:type="continuationSeparator" w:id="0">
    <w:p w14:paraId="1D9D4CAE" w14:textId="77777777" w:rsidR="00FF13A7" w:rsidRDefault="00FF13A7" w:rsidP="00AC2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14DF" w14:textId="77777777" w:rsidR="001031FF" w:rsidRDefault="001031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0B44" w14:textId="77777777" w:rsidR="001031FF" w:rsidRDefault="001031F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3E0A" w14:textId="77777777" w:rsidR="001031FF" w:rsidRDefault="00103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3149B"/>
    <w:multiLevelType w:val="hybridMultilevel"/>
    <w:tmpl w:val="563A883E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F2C0E"/>
    <w:multiLevelType w:val="hybridMultilevel"/>
    <w:tmpl w:val="A7C23130"/>
    <w:lvl w:ilvl="0" w:tplc="88105C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55D92"/>
    <w:multiLevelType w:val="hybridMultilevel"/>
    <w:tmpl w:val="8A08EABE"/>
    <w:lvl w:ilvl="0" w:tplc="734C8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B272B7"/>
    <w:multiLevelType w:val="hybridMultilevel"/>
    <w:tmpl w:val="513E2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B66018"/>
    <w:multiLevelType w:val="hybridMultilevel"/>
    <w:tmpl w:val="550E79C8"/>
    <w:lvl w:ilvl="0" w:tplc="C1C2D2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D0D30"/>
    <w:multiLevelType w:val="hybridMultilevel"/>
    <w:tmpl w:val="1C4ACC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369E3"/>
    <w:multiLevelType w:val="hybridMultilevel"/>
    <w:tmpl w:val="9438B736"/>
    <w:lvl w:ilvl="0" w:tplc="3E9C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449544">
    <w:abstractNumId w:val="2"/>
  </w:num>
  <w:num w:numId="2" w16cid:durableId="1448887859">
    <w:abstractNumId w:val="5"/>
  </w:num>
  <w:num w:numId="3" w16cid:durableId="1730961217">
    <w:abstractNumId w:val="13"/>
  </w:num>
  <w:num w:numId="4" w16cid:durableId="1785878395">
    <w:abstractNumId w:val="3"/>
  </w:num>
  <w:num w:numId="5" w16cid:durableId="284041752">
    <w:abstractNumId w:val="12"/>
  </w:num>
  <w:num w:numId="6" w16cid:durableId="486018958">
    <w:abstractNumId w:val="0"/>
  </w:num>
  <w:num w:numId="7" w16cid:durableId="1003506070">
    <w:abstractNumId w:val="1"/>
  </w:num>
  <w:num w:numId="8" w16cid:durableId="1998681771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 w16cid:durableId="1525172156">
    <w:abstractNumId w:val="8"/>
  </w:num>
  <w:num w:numId="10" w16cid:durableId="1972518584">
    <w:abstractNumId w:val="7"/>
  </w:num>
  <w:num w:numId="11" w16cid:durableId="1347170766">
    <w:abstractNumId w:val="10"/>
  </w:num>
  <w:num w:numId="12" w16cid:durableId="683635026">
    <w:abstractNumId w:val="14"/>
  </w:num>
  <w:num w:numId="13" w16cid:durableId="1709331910">
    <w:abstractNumId w:val="6"/>
  </w:num>
  <w:num w:numId="14" w16cid:durableId="691692091">
    <w:abstractNumId w:val="4"/>
  </w:num>
  <w:num w:numId="15" w16cid:durableId="863861339">
    <w:abstractNumId w:val="9"/>
  </w:num>
  <w:num w:numId="16" w16cid:durableId="202255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2056E"/>
    <w:rsid w:val="00070278"/>
    <w:rsid w:val="00081AC3"/>
    <w:rsid w:val="000B733D"/>
    <w:rsid w:val="000D61DF"/>
    <w:rsid w:val="000E3FE9"/>
    <w:rsid w:val="001031FF"/>
    <w:rsid w:val="001100A4"/>
    <w:rsid w:val="00113778"/>
    <w:rsid w:val="00146042"/>
    <w:rsid w:val="00160B95"/>
    <w:rsid w:val="001A3685"/>
    <w:rsid w:val="001A4860"/>
    <w:rsid w:val="001C022A"/>
    <w:rsid w:val="001C5CB9"/>
    <w:rsid w:val="001D57ED"/>
    <w:rsid w:val="001F2B02"/>
    <w:rsid w:val="00214944"/>
    <w:rsid w:val="00224224"/>
    <w:rsid w:val="002C3A1A"/>
    <w:rsid w:val="002C5FA2"/>
    <w:rsid w:val="002D055C"/>
    <w:rsid w:val="002D77FA"/>
    <w:rsid w:val="002F0CEB"/>
    <w:rsid w:val="002F6E56"/>
    <w:rsid w:val="00322CE2"/>
    <w:rsid w:val="00354571"/>
    <w:rsid w:val="00355534"/>
    <w:rsid w:val="0036273C"/>
    <w:rsid w:val="00373B73"/>
    <w:rsid w:val="003A1A9F"/>
    <w:rsid w:val="003C426E"/>
    <w:rsid w:val="003C6B2B"/>
    <w:rsid w:val="003D0018"/>
    <w:rsid w:val="003D029C"/>
    <w:rsid w:val="00410EC6"/>
    <w:rsid w:val="00437E2F"/>
    <w:rsid w:val="00444431"/>
    <w:rsid w:val="004600A3"/>
    <w:rsid w:val="004C6A82"/>
    <w:rsid w:val="004F3062"/>
    <w:rsid w:val="005079D9"/>
    <w:rsid w:val="00523C86"/>
    <w:rsid w:val="005403D1"/>
    <w:rsid w:val="00542BF9"/>
    <w:rsid w:val="0054616C"/>
    <w:rsid w:val="0056712A"/>
    <w:rsid w:val="005735B5"/>
    <w:rsid w:val="005A6343"/>
    <w:rsid w:val="005B2058"/>
    <w:rsid w:val="006328B8"/>
    <w:rsid w:val="00643359"/>
    <w:rsid w:val="00667EA1"/>
    <w:rsid w:val="00677E22"/>
    <w:rsid w:val="00683910"/>
    <w:rsid w:val="00683CC7"/>
    <w:rsid w:val="0072608A"/>
    <w:rsid w:val="00753153"/>
    <w:rsid w:val="00754FC6"/>
    <w:rsid w:val="007A5BC8"/>
    <w:rsid w:val="007C52D8"/>
    <w:rsid w:val="007D1777"/>
    <w:rsid w:val="007F1075"/>
    <w:rsid w:val="008031C8"/>
    <w:rsid w:val="00805D52"/>
    <w:rsid w:val="00812CCE"/>
    <w:rsid w:val="0081402E"/>
    <w:rsid w:val="0085785F"/>
    <w:rsid w:val="008635E5"/>
    <w:rsid w:val="008E27B8"/>
    <w:rsid w:val="008E4AC8"/>
    <w:rsid w:val="008F4205"/>
    <w:rsid w:val="00904E6C"/>
    <w:rsid w:val="00914B83"/>
    <w:rsid w:val="009965CC"/>
    <w:rsid w:val="009975C6"/>
    <w:rsid w:val="009E2996"/>
    <w:rsid w:val="009F50B0"/>
    <w:rsid w:val="00A109E3"/>
    <w:rsid w:val="00A342C7"/>
    <w:rsid w:val="00A43348"/>
    <w:rsid w:val="00A83C63"/>
    <w:rsid w:val="00A862DF"/>
    <w:rsid w:val="00A96025"/>
    <w:rsid w:val="00A97165"/>
    <w:rsid w:val="00AC2A37"/>
    <w:rsid w:val="00AC6992"/>
    <w:rsid w:val="00AD7F49"/>
    <w:rsid w:val="00AF6D94"/>
    <w:rsid w:val="00B56BE8"/>
    <w:rsid w:val="00B748EA"/>
    <w:rsid w:val="00B77BF9"/>
    <w:rsid w:val="00B82826"/>
    <w:rsid w:val="00BE5810"/>
    <w:rsid w:val="00BF5035"/>
    <w:rsid w:val="00C031CC"/>
    <w:rsid w:val="00C401EC"/>
    <w:rsid w:val="00CA7A0A"/>
    <w:rsid w:val="00CB647B"/>
    <w:rsid w:val="00CD3D3A"/>
    <w:rsid w:val="00CD7482"/>
    <w:rsid w:val="00CE2D61"/>
    <w:rsid w:val="00CE36DC"/>
    <w:rsid w:val="00D07418"/>
    <w:rsid w:val="00D35891"/>
    <w:rsid w:val="00D52587"/>
    <w:rsid w:val="00D9484F"/>
    <w:rsid w:val="00DA004B"/>
    <w:rsid w:val="00DB2660"/>
    <w:rsid w:val="00DF0D85"/>
    <w:rsid w:val="00E142E7"/>
    <w:rsid w:val="00E425F2"/>
    <w:rsid w:val="00E47A35"/>
    <w:rsid w:val="00EF5FBA"/>
    <w:rsid w:val="00F35A70"/>
    <w:rsid w:val="00F51FA3"/>
    <w:rsid w:val="00F72BC0"/>
    <w:rsid w:val="00F97015"/>
    <w:rsid w:val="00FB3A1C"/>
    <w:rsid w:val="00FB6EF6"/>
    <w:rsid w:val="00FC2C4B"/>
    <w:rsid w:val="00FC463A"/>
    <w:rsid w:val="00FF13A7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64786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AC2A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C2A37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AC2A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C2A37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352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SV-ADV-COM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 xsi:nil="true"/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SV-ADV-COM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SV-ADV-COM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SV-ADV-COM 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9ADB52BC-5C07-48C3-89B0-1FBBC0ADC083}"/>
</file>

<file path=customXml/itemProps2.xml><?xml version="1.0" encoding="utf-8"?>
<ds:datastoreItem xmlns:ds="http://schemas.openxmlformats.org/officeDocument/2006/customXml" ds:itemID="{1F19B29C-9531-4DD3-8320-87BD567E4FEF}"/>
</file>

<file path=customXml/itemProps3.xml><?xml version="1.0" encoding="utf-8"?>
<ds:datastoreItem xmlns:ds="http://schemas.openxmlformats.org/officeDocument/2006/customXml" ds:itemID="{51B2925E-9AE5-4FBE-95AA-CA91C4BBC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4E49E7-87DD-4265-834E-3B1E4415D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QSC EMEA GmbH</dc:creator>
  <cp:lastModifiedBy>Sven Schuhen</cp:lastModifiedBy>
  <cp:revision>6</cp:revision>
  <dcterms:created xsi:type="dcterms:W3CDTF">2024-02-13T11:08:00Z</dcterms:created>
  <dcterms:modified xsi:type="dcterms:W3CDTF">2025-01-20T11:33:00Z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</Properties>
</file>