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7C9893E4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7A96D74D" w14:paraId="2FF9D2DB" w14:textId="77777777">
        <w:trPr>
          <w:tblHeader/>
        </w:trPr>
        <w:tc>
          <w:tcPr>
            <w:tcW w:w="610" w:type="dxa"/>
            <w:tcMar/>
          </w:tcPr>
          <w:p w:rsidR="00354571" w:rsidRDefault="00354571" w14:paraId="046E7DF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1DE2B15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CB9225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0566C94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5345988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7A96D74D" w14:paraId="6ADA3216" w14:textId="77777777">
        <w:tc>
          <w:tcPr>
            <w:tcW w:w="610" w:type="dxa"/>
            <w:tcMar/>
          </w:tcPr>
          <w:p w:rsidR="00354571" w:rsidRDefault="00354571" w14:paraId="1E1AE48B" w14:textId="77777777"/>
          <w:p w:rsidR="00354571" w:rsidRDefault="00354571" w14:paraId="08BE58D4" w14:textId="77777777"/>
        </w:tc>
        <w:tc>
          <w:tcPr>
            <w:tcW w:w="900" w:type="dxa"/>
            <w:tcMar/>
          </w:tcPr>
          <w:p w:rsidR="00354571" w:rsidRDefault="00354571" w14:paraId="09627690" w14:textId="77777777"/>
        </w:tc>
        <w:tc>
          <w:tcPr>
            <w:tcW w:w="5648" w:type="dxa"/>
            <w:tcMar/>
          </w:tcPr>
          <w:p w:rsidR="00354571" w:rsidRDefault="00354571" w14:paraId="216B38F9" w14:textId="77777777">
            <w:pPr>
              <w:jc w:val="both"/>
            </w:pPr>
          </w:p>
          <w:p w:rsidR="00F01264" w:rsidP="00110FEF" w:rsidRDefault="00C0591D" w14:paraId="297566F3" w14:textId="071DD2F7">
            <w:pPr>
              <w:rPr>
                <w:rFonts w:cs="Arial"/>
              </w:rPr>
            </w:pPr>
            <w:r w:rsidRPr="7A96D74D" w:rsidR="00C0591D">
              <w:rPr>
                <w:rFonts w:cs="Arial"/>
              </w:rPr>
              <w:t>Q-SYS Core</w:t>
            </w:r>
            <w:r w:rsidRPr="7A96D74D" w:rsidR="00A30EAB">
              <w:rPr>
                <w:rFonts w:cs="Arial"/>
              </w:rPr>
              <w:t xml:space="preserve"> </w:t>
            </w:r>
            <w:r w:rsidRPr="7A96D74D" w:rsidR="7F4FA109">
              <w:rPr>
                <w:rFonts w:cs="Arial"/>
              </w:rPr>
              <w:t>Kauflizenz S</w:t>
            </w:r>
            <w:r w:rsidRPr="7A96D74D" w:rsidR="00313E51">
              <w:rPr>
                <w:rFonts w:cs="Arial"/>
              </w:rPr>
              <w:t>oftware-</w:t>
            </w:r>
            <w:r w:rsidRPr="7A96D74D" w:rsidR="00313E51">
              <w:rPr>
                <w:rFonts w:cs="Arial"/>
              </w:rPr>
              <w:t>b</w:t>
            </w:r>
            <w:r w:rsidRPr="7A96D74D" w:rsidR="24D040A3">
              <w:rPr>
                <w:rFonts w:cs="Arial"/>
              </w:rPr>
              <w:t xml:space="preserve">asiertes </w:t>
            </w:r>
            <w:r w:rsidRPr="7A96D74D" w:rsidR="00313E51">
              <w:rPr>
                <w:rFonts w:cs="Arial"/>
              </w:rPr>
              <w:t>Dante</w:t>
            </w:r>
            <w:r w:rsidRPr="7A96D74D" w:rsidR="00A30EAB">
              <w:rPr>
                <w:rFonts w:cs="Arial"/>
              </w:rPr>
              <w:t xml:space="preserve"> </w:t>
            </w:r>
            <w:r w:rsidRPr="7A96D74D" w:rsidR="00F01264">
              <w:rPr>
                <w:rFonts w:cs="Arial"/>
              </w:rPr>
              <w:t>(zeitlich unbegrenz</w:t>
            </w:r>
            <w:r w:rsidRPr="7A96D74D" w:rsidR="00F01264">
              <w:rPr>
                <w:rFonts w:cs="Arial"/>
              </w:rPr>
              <w:t>t)</w:t>
            </w:r>
            <w:r w:rsidRPr="7A96D74D" w:rsidR="003065F8">
              <w:rPr>
                <w:rFonts w:cs="Arial"/>
              </w:rPr>
              <w:t xml:space="preserve"> für alle QSC Core</w:t>
            </w:r>
            <w:r w:rsidRPr="7A96D74D" w:rsidR="28AED9B7">
              <w:rPr>
                <w:rFonts w:cs="Arial"/>
              </w:rPr>
              <w:t xml:space="preserve"> </w:t>
            </w:r>
            <w:r w:rsidRPr="7A96D74D" w:rsidR="003065F8">
              <w:rPr>
                <w:rFonts w:cs="Arial"/>
              </w:rPr>
              <w:t>Prozessoren.</w:t>
            </w:r>
          </w:p>
          <w:p w:rsidR="004A1275" w:rsidP="00110FEF" w:rsidRDefault="00D5574D" w14:paraId="17FB3E7D" w14:textId="21BBFAF4">
            <w:pPr>
              <w:rPr>
                <w:rFonts w:cs="Arial"/>
              </w:rPr>
            </w:pPr>
            <w:r w:rsidRPr="7A96D74D" w:rsidR="00D5574D">
              <w:rPr>
                <w:rFonts w:cs="Arial"/>
              </w:rPr>
              <w:t xml:space="preserve">Ermöglicht die </w:t>
            </w:r>
            <w:r w:rsidRPr="7A96D74D" w:rsidR="00313E51">
              <w:rPr>
                <w:rFonts w:cs="Arial"/>
              </w:rPr>
              <w:t>Einbindung</w:t>
            </w:r>
            <w:r w:rsidRPr="7A96D74D" w:rsidR="00D5574D">
              <w:rPr>
                <w:rFonts w:cs="Arial"/>
              </w:rPr>
              <w:t xml:space="preserve"> von </w:t>
            </w:r>
            <w:r w:rsidRPr="7A96D74D" w:rsidR="00313E51">
              <w:rPr>
                <w:rFonts w:cs="Arial"/>
              </w:rPr>
              <w:t>Dante-Stre</w:t>
            </w:r>
            <w:r w:rsidRPr="7A96D74D" w:rsidR="5D949066">
              <w:rPr>
                <w:rFonts w:cs="Arial"/>
              </w:rPr>
              <w:t>a</w:t>
            </w:r>
            <w:r w:rsidRPr="7A96D74D" w:rsidR="00313E51">
              <w:rPr>
                <w:rFonts w:cs="Arial"/>
              </w:rPr>
              <w:t>ms</w:t>
            </w:r>
            <w:r w:rsidRPr="7A96D74D" w:rsidR="00D5574D">
              <w:rPr>
                <w:rFonts w:cs="Arial"/>
              </w:rPr>
              <w:t xml:space="preserve"> </w:t>
            </w:r>
            <w:r w:rsidRPr="7A96D74D" w:rsidR="00313E51">
              <w:rPr>
                <w:rFonts w:ascii="Arial" w:hAnsi="Arial" w:eastAsia="Times New Roman" w:cs="Arial"/>
              </w:rPr>
              <w:t>üb</w:t>
            </w:r>
            <w:r w:rsidRPr="7A96D74D" w:rsidR="00313E51">
              <w:rPr>
                <w:rFonts w:ascii="Arial" w:hAnsi="Arial" w:eastAsia="Times New Roman" w:cs="Arial"/>
              </w:rPr>
              <w:t>e</w:t>
            </w:r>
            <w:r w:rsidRPr="7A96D74D" w:rsidR="00313E51">
              <w:rPr>
                <w:rFonts w:ascii="Arial" w:hAnsi="Arial" w:eastAsia="Times New Roman" w:cs="Arial"/>
              </w:rPr>
              <w:t xml:space="preserve">r </w:t>
            </w:r>
            <w:r w:rsidRPr="7A96D74D" w:rsidR="00C0591D">
              <w:rPr>
                <w:rFonts w:ascii="Arial" w:hAnsi="Arial" w:eastAsia="Times New Roman" w:cs="Arial"/>
              </w:rPr>
              <w:t>de</w:t>
            </w:r>
            <w:r w:rsidRPr="7A96D74D" w:rsidR="00C0591D">
              <w:rPr>
                <w:rFonts w:cs="Arial"/>
              </w:rPr>
              <w:t>n</w:t>
            </w:r>
            <w:r w:rsidRPr="7A96D74D" w:rsidR="00313E51">
              <w:rPr>
                <w:rFonts w:cs="Arial"/>
              </w:rPr>
              <w:t xml:space="preserve"> RJ45-Port (Q-LAN A oder Q-LAN B) </w:t>
            </w:r>
            <w:r w:rsidRPr="7A96D74D" w:rsidR="00CF50C7">
              <w:rPr>
                <w:rFonts w:cs="Arial"/>
              </w:rPr>
              <w:t>und kann per Konfiguration als redundantes Signal auf beiden Ports verarbeitet werden.</w:t>
            </w:r>
          </w:p>
          <w:p w:rsidR="00313E51" w:rsidP="00110FEF" w:rsidRDefault="00313E51" w14:paraId="1C98FC75" w14:textId="09C226A8">
            <w:pPr>
              <w:rPr>
                <w:rFonts w:cs="Arial"/>
              </w:rPr>
            </w:pPr>
            <w:r w:rsidRPr="7F8ACE5D" w:rsidR="00313E51">
              <w:rPr>
                <w:rFonts w:cs="Arial"/>
              </w:rPr>
              <w:t xml:space="preserve">Es werden maximal </w:t>
            </w:r>
            <w:r w:rsidRPr="7F8ACE5D" w:rsidR="008A3423">
              <w:rPr>
                <w:rFonts w:cs="Arial"/>
              </w:rPr>
              <w:t>16x16</w:t>
            </w:r>
            <w:r w:rsidRPr="7F8ACE5D" w:rsidR="00313E51">
              <w:rPr>
                <w:rFonts w:cs="Arial"/>
              </w:rPr>
              <w:t xml:space="preserve"> Ein- </w:t>
            </w:r>
            <w:r w:rsidRPr="7F8ACE5D" w:rsidR="00C0591D">
              <w:rPr>
                <w:rFonts w:cs="Arial"/>
              </w:rPr>
              <w:t>und</w:t>
            </w:r>
            <w:r w:rsidRPr="7F8ACE5D" w:rsidR="00313E51">
              <w:rPr>
                <w:rFonts w:cs="Arial"/>
              </w:rPr>
              <w:t xml:space="preserve"> Ausgangskanäle zur Verfügung gestellt, wobei diese </w:t>
            </w:r>
            <w:r w:rsidRPr="7F8ACE5D" w:rsidR="00C93B18">
              <w:rPr>
                <w:rFonts w:cs="Arial"/>
              </w:rPr>
              <w:t>maximal</w:t>
            </w:r>
            <w:r w:rsidRPr="7F8ACE5D" w:rsidR="008A3423">
              <w:rPr>
                <w:rFonts w:cs="Arial"/>
              </w:rPr>
              <w:t xml:space="preserve"> 8</w:t>
            </w:r>
            <w:r w:rsidRPr="7F8ACE5D" w:rsidR="002B2C6C">
              <w:rPr>
                <w:rFonts w:cs="Arial"/>
              </w:rPr>
              <w:t>x8</w:t>
            </w:r>
            <w:r w:rsidRPr="7F8ACE5D" w:rsidR="00313E51">
              <w:rPr>
                <w:rFonts w:cs="Arial"/>
              </w:rPr>
              <w:t xml:space="preserve"> </w:t>
            </w:r>
            <w:r w:rsidRPr="7F8ACE5D" w:rsidR="003065F8">
              <w:rPr>
                <w:rFonts w:cs="Arial"/>
              </w:rPr>
              <w:t>Dante-</w:t>
            </w:r>
            <w:proofErr w:type="spellStart"/>
            <w:r w:rsidRPr="7F8ACE5D" w:rsidR="00313E51">
              <w:rPr>
                <w:rFonts w:cs="Arial"/>
              </w:rPr>
              <w:t>Flows</w:t>
            </w:r>
            <w:proofErr w:type="spellEnd"/>
            <w:r w:rsidRPr="7F8ACE5D" w:rsidR="00313E51">
              <w:rPr>
                <w:rFonts w:cs="Arial"/>
              </w:rPr>
              <w:t xml:space="preserve"> </w:t>
            </w:r>
            <w:r w:rsidRPr="7F8ACE5D" w:rsidR="002B2C6C">
              <w:rPr>
                <w:rFonts w:cs="Arial"/>
              </w:rPr>
              <w:t xml:space="preserve">unterstützen </w:t>
            </w:r>
            <w:r w:rsidRPr="7F8ACE5D" w:rsidR="00313E51">
              <w:rPr>
                <w:rFonts w:cs="Arial"/>
              </w:rPr>
              <w:t xml:space="preserve">und ausschließlich mit einer </w:t>
            </w:r>
            <w:proofErr w:type="spellStart"/>
            <w:r w:rsidRPr="7F8ACE5D" w:rsidR="00313E51">
              <w:rPr>
                <w:rFonts w:cs="Arial"/>
              </w:rPr>
              <w:t>Samplingrate</w:t>
            </w:r>
            <w:proofErr w:type="spellEnd"/>
            <w:r w:rsidRPr="7F8ACE5D" w:rsidR="00313E51">
              <w:rPr>
                <w:rFonts w:cs="Arial"/>
              </w:rPr>
              <w:t xml:space="preserve"> von 48</w:t>
            </w:r>
            <w:r w:rsidRPr="7F8ACE5D" w:rsidR="0506B16C">
              <w:rPr>
                <w:rFonts w:cs="Arial"/>
              </w:rPr>
              <w:t xml:space="preserve"> </w:t>
            </w:r>
            <w:r w:rsidRPr="7F8ACE5D" w:rsidR="00313E51">
              <w:rPr>
                <w:rFonts w:cs="Arial"/>
              </w:rPr>
              <w:t>kHz verarbeitet werden.</w:t>
            </w:r>
          </w:p>
          <w:p w:rsidR="00CF50C7" w:rsidP="00110FEF" w:rsidRDefault="00CF50C7" w14:paraId="3419CD13" w14:textId="4F0CA7A0">
            <w:pPr>
              <w:rPr>
                <w:rFonts w:cs="Arial"/>
              </w:rPr>
            </w:pPr>
            <w:r w:rsidRPr="7F8ACE5D" w:rsidR="00CF50C7">
              <w:rPr>
                <w:rFonts w:cs="Arial"/>
              </w:rPr>
              <w:t>Die Konfiguration des Dante-Device kann „intern“ über den Q-SYS-Designer oder „e</w:t>
            </w:r>
            <w:r w:rsidRPr="7F8ACE5D" w:rsidR="00CF50C7">
              <w:rPr>
                <w:rFonts w:cs="Arial"/>
              </w:rPr>
              <w:t>xtern“ mit Hilfe des Dante-Controller erfolgen.</w:t>
            </w:r>
          </w:p>
          <w:p w:rsidR="00313E51" w:rsidP="00110FEF" w:rsidRDefault="00313E51" w14:paraId="5CDD310F" w14:textId="77777777">
            <w:pPr>
              <w:rPr>
                <w:rFonts w:cs="Arial"/>
              </w:rPr>
            </w:pPr>
          </w:p>
          <w:p w:rsidRPr="00D8160F" w:rsidR="00354571" w:rsidP="00313E51" w:rsidRDefault="007A1380" w14:paraId="2CB00084" w14:textId="0D11F634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="00313E51">
              <w:t>SLDAN</w:t>
            </w:r>
            <w:r w:rsidRPr="00A30EAB" w:rsidR="00A30EAB">
              <w:t>-</w:t>
            </w:r>
            <w:r w:rsidR="008A3423">
              <w:t>16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7710894A" w14:textId="77777777"/>
        </w:tc>
        <w:tc>
          <w:tcPr>
            <w:tcW w:w="1318" w:type="dxa"/>
            <w:tcMar/>
          </w:tcPr>
          <w:p w:rsidRPr="00D8160F" w:rsidR="00354571" w:rsidRDefault="00354571" w14:paraId="506FC4B5" w14:textId="77777777"/>
        </w:tc>
      </w:tr>
    </w:tbl>
    <w:p w:rsidRPr="00D8160F" w:rsidR="00354571" w:rsidRDefault="00354571" w14:paraId="4FC06A21" w14:textId="77777777"/>
    <w:p w:rsidRPr="00D8160F" w:rsidR="00354571" w:rsidRDefault="00354571" w14:paraId="23B462CF" w14:textId="77777777"/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B41" w:rsidP="00477F21" w:rsidRDefault="00D00B41" w14:paraId="0F89D827" w14:textId="77777777">
      <w:r>
        <w:separator/>
      </w:r>
    </w:p>
  </w:endnote>
  <w:endnote w:type="continuationSeparator" w:id="0">
    <w:p w:rsidR="00D00B41" w:rsidP="00477F21" w:rsidRDefault="00D00B41" w14:paraId="52F42E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4EE1DA4E" w14:textId="6509603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D25B60">
      <w:rPr>
        <w:sz w:val="18"/>
        <w:szCs w:val="18"/>
      </w:rPr>
      <w:t>5</w:t>
    </w:r>
    <w:r>
      <w:rPr>
        <w:sz w:val="18"/>
        <w:szCs w:val="18"/>
      </w:rPr>
      <w:t>/202</w:t>
    </w:r>
    <w:r w:rsidR="00D25B60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B41" w:rsidP="00477F21" w:rsidRDefault="00D00B41" w14:paraId="63C1E5ED" w14:textId="77777777">
      <w:r>
        <w:separator/>
      </w:r>
    </w:p>
  </w:footnote>
  <w:footnote w:type="continuationSeparator" w:id="0">
    <w:p w:rsidR="00D00B41" w:rsidP="00477F21" w:rsidRDefault="00D00B41" w14:paraId="7FBE69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D4012"/>
    <w:rsid w:val="000E3FE9"/>
    <w:rsid w:val="00110FEF"/>
    <w:rsid w:val="00113778"/>
    <w:rsid w:val="00120E8A"/>
    <w:rsid w:val="001834C1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C6C"/>
    <w:rsid w:val="002B2E95"/>
    <w:rsid w:val="002C5FA2"/>
    <w:rsid w:val="002D055C"/>
    <w:rsid w:val="002D1690"/>
    <w:rsid w:val="002D77FA"/>
    <w:rsid w:val="002F6E56"/>
    <w:rsid w:val="003065F8"/>
    <w:rsid w:val="00313E51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19B0"/>
    <w:rsid w:val="00436292"/>
    <w:rsid w:val="00437E2F"/>
    <w:rsid w:val="00444431"/>
    <w:rsid w:val="004600A3"/>
    <w:rsid w:val="00477F21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E6D85"/>
    <w:rsid w:val="0072608A"/>
    <w:rsid w:val="00753153"/>
    <w:rsid w:val="007A1380"/>
    <w:rsid w:val="007C52D8"/>
    <w:rsid w:val="007F1075"/>
    <w:rsid w:val="008031C8"/>
    <w:rsid w:val="00805D52"/>
    <w:rsid w:val="008153F3"/>
    <w:rsid w:val="00841818"/>
    <w:rsid w:val="0085785F"/>
    <w:rsid w:val="008635E5"/>
    <w:rsid w:val="008A3423"/>
    <w:rsid w:val="008C4B3B"/>
    <w:rsid w:val="008E27B8"/>
    <w:rsid w:val="00951EFC"/>
    <w:rsid w:val="009803D3"/>
    <w:rsid w:val="009965CC"/>
    <w:rsid w:val="009F50B0"/>
    <w:rsid w:val="00A266E9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0591D"/>
    <w:rsid w:val="00C401EC"/>
    <w:rsid w:val="00C93B18"/>
    <w:rsid w:val="00CB647B"/>
    <w:rsid w:val="00CD7482"/>
    <w:rsid w:val="00CE2D61"/>
    <w:rsid w:val="00CF50C7"/>
    <w:rsid w:val="00D00B41"/>
    <w:rsid w:val="00D07418"/>
    <w:rsid w:val="00D25B60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0C7"/>
    <w:rsid w:val="00E45D37"/>
    <w:rsid w:val="00E85459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0506B16C"/>
    <w:rsid w:val="10803F49"/>
    <w:rsid w:val="24D040A3"/>
    <w:rsid w:val="28AED9B7"/>
    <w:rsid w:val="5D949066"/>
    <w:rsid w:val="7A96D74D"/>
    <w:rsid w:val="7F4FA109"/>
    <w:rsid w:val="7F8AC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75CC1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319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Library/productResources/dn/Licensing/SLDAN</RMSPATH>
    <IconOverlay xmlns="http://schemas.microsoft.com/sharepoint/v4" xsi:nil="true"/>
    <Long_x0020_Title xmlns="b5b92a68-70fa-4cdf-bb3a-b7b4ce44b88d">Architectural and Engineering Specifications - SLDAN-16-P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- 16x16 Ch Software-based Dante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SLDAN-16-P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16x16 Channel Q-SYS Software-based Dante Feature License, German 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q_dn_licensing_SLDAN_16P_archengspecs_de.docx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6E41A72E-2145-4809-8523-675D9B56559A}"/>
</file>

<file path=customXml/itemProps2.xml><?xml version="1.0" encoding="utf-8"?>
<ds:datastoreItem xmlns:ds="http://schemas.openxmlformats.org/officeDocument/2006/customXml" ds:itemID="{8B5883C5-5F2D-4CB2-B099-F251D32A6985}"/>
</file>

<file path=customXml/itemProps3.xml><?xml version="1.0" encoding="utf-8"?>
<ds:datastoreItem xmlns:ds="http://schemas.openxmlformats.org/officeDocument/2006/customXml" ds:itemID="{46CBF663-64E8-4E95-9A1B-A2D17403A45C}"/>
</file>

<file path=customXml/itemProps4.xml><?xml version="1.0" encoding="utf-8"?>
<ds:datastoreItem xmlns:ds="http://schemas.openxmlformats.org/officeDocument/2006/customXml" ds:itemID="{27E558CB-8B8D-4FD5-A3C7-F9A5750735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q_dn_licensing_SLDAN_16P_archengspecs_de.docx</dc:title>
  <dc:subject/>
  <dc:creator>QSC EMEA GmbH</dc:creator>
  <cp:keywords>5</cp:keywords>
  <cp:lastModifiedBy>Vanessa Genesius</cp:lastModifiedBy>
  <cp:revision>10</cp:revision>
  <dcterms:created xsi:type="dcterms:W3CDTF">2020-12-21T16:57:00Z</dcterms:created>
  <dcterms:modified xsi:type="dcterms:W3CDTF">2021-05-26T08:10:30Z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