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1DA9172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D8160F" w:rsidR="00354571" w:rsidTr="61DA9172" w14:paraId="7C69EAD3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354571" w:rsidRDefault="00354571" w14:paraId="6A05A809" wp14:textId="77777777">
            <w:pPr>
              <w:jc w:val="both"/>
            </w:pPr>
          </w:p>
          <w:p w:rsidR="00F01264" w:rsidP="00110FEF" w:rsidRDefault="00A30EAB" w14:paraId="087BAD6E" wp14:textId="7FDDEB3C">
            <w:pPr>
              <w:rPr>
                <w:rFonts w:cs="Arial"/>
              </w:rPr>
            </w:pPr>
            <w:r w:rsidRPr="61891155" w:rsidR="00A30EAB">
              <w:rPr>
                <w:rFonts w:cs="Arial"/>
              </w:rPr>
              <w:t xml:space="preserve">Q-SYS Core </w:t>
            </w:r>
            <w:r w:rsidRPr="61891155" w:rsidR="004312FE">
              <w:rPr>
                <w:rFonts w:cs="Arial"/>
              </w:rPr>
              <w:t>510</w:t>
            </w:r>
            <w:r w:rsidRPr="61891155" w:rsidR="00A30EAB">
              <w:rPr>
                <w:rFonts w:cs="Arial"/>
              </w:rPr>
              <w:t xml:space="preserve"> Scripting Engine Softwarelizenz, Kauflizenz </w:t>
            </w:r>
            <w:r w:rsidRPr="61891155" w:rsidR="00F01264">
              <w:rPr>
                <w:rFonts w:cs="Arial"/>
              </w:rPr>
              <w:t>(zeitlich unbegrenz</w:t>
            </w:r>
            <w:r w:rsidRPr="61891155" w:rsidR="00F01264">
              <w:rPr>
                <w:rFonts w:cs="Arial"/>
              </w:rPr>
              <w:t>t)</w:t>
            </w:r>
            <w:r w:rsidRPr="61891155" w:rsidR="51707681">
              <w:rPr>
                <w:rFonts w:cs="Arial"/>
              </w:rPr>
              <w:t>.</w:t>
            </w:r>
          </w:p>
          <w:p w:rsidR="00727766" w:rsidP="00110FEF" w:rsidRDefault="00727766" w14:paraId="246B9910" wp14:textId="5BAF2E40">
            <w:pPr>
              <w:rPr>
                <w:rFonts w:cs="Arial"/>
              </w:rPr>
            </w:pPr>
            <w:r w:rsidRPr="159990CF" w:rsidR="00727766">
              <w:rPr>
                <w:rFonts w:cs="Arial"/>
              </w:rPr>
              <w:t>Ermöglicht die Ausführung von Scripting Components auf dem Core</w:t>
            </w:r>
            <w:r w:rsidRPr="159990CF" w:rsidR="5676E182">
              <w:rPr>
                <w:rFonts w:cs="Arial"/>
              </w:rPr>
              <w:t xml:space="preserve"> </w:t>
            </w:r>
            <w:r w:rsidRPr="159990CF" w:rsidR="00727766">
              <w:rPr>
                <w:rFonts w:cs="Arial"/>
              </w:rPr>
              <w:t xml:space="preserve">510, sowie Erstellung und Ausführung eigener </w:t>
            </w:r>
            <w:r w:rsidRPr="159990CF" w:rsidR="00727766">
              <w:rPr>
                <w:rFonts w:cs="Arial"/>
              </w:rPr>
              <w:t>Script</w:t>
            </w:r>
            <w:r w:rsidRPr="159990CF" w:rsidR="4CABFA4D">
              <w:rPr>
                <w:rFonts w:cs="Arial"/>
              </w:rPr>
              <w:t>s</w:t>
            </w:r>
            <w:r w:rsidRPr="159990CF" w:rsidR="00727766">
              <w:rPr>
                <w:rFonts w:cs="Arial"/>
              </w:rPr>
              <w:t xml:space="preserve"> via </w:t>
            </w:r>
            <w:proofErr w:type="spellStart"/>
            <w:r w:rsidRPr="159990CF" w:rsidR="00727766">
              <w:rPr>
                <w:rFonts w:cs="Arial"/>
              </w:rPr>
              <w:t>Lua</w:t>
            </w:r>
            <w:proofErr w:type="spellEnd"/>
            <w:r w:rsidRPr="159990CF" w:rsidR="00727766">
              <w:rPr>
                <w:rFonts w:cs="Arial"/>
              </w:rPr>
              <w:t xml:space="preserve"> unter Verwendung des integrierten Blockeditors oder </w:t>
            </w:r>
            <w:proofErr w:type="spellStart"/>
            <w:r w:rsidRPr="159990CF" w:rsidR="00727766">
              <w:rPr>
                <w:rFonts w:cs="Arial"/>
              </w:rPr>
              <w:t>Scripteditors</w:t>
            </w:r>
            <w:proofErr w:type="spellEnd"/>
            <w:r w:rsidRPr="159990CF" w:rsidR="00727766">
              <w:rPr>
                <w:rFonts w:cs="Arial"/>
              </w:rPr>
              <w:t>.</w:t>
            </w:r>
          </w:p>
          <w:p w:rsidR="004A1275" w:rsidP="00110FEF" w:rsidRDefault="004A1275" w14:paraId="5A39BBE3" wp14:textId="77777777">
            <w:pPr>
              <w:rPr>
                <w:rFonts w:cs="Arial"/>
              </w:rPr>
            </w:pPr>
          </w:p>
          <w:p w:rsidRPr="00D8160F" w:rsidR="00354571" w:rsidP="00AC0F3D" w:rsidRDefault="00AC0F3D" w14:paraId="77770F35" wp14:textId="328D7088">
            <w:pPr>
              <w:tabs>
                <w:tab w:val="right" w:pos="4250"/>
              </w:tabs>
            </w:pPr>
            <w:r w:rsidR="00AC0F3D">
              <w:rPr/>
              <w:t>Hersteller</w:t>
            </w:r>
            <w:r w:rsidR="00354571">
              <w:rPr/>
              <w:t xml:space="preserve">: </w:t>
            </w:r>
            <w:r w:rsidR="00FC463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4312FE">
              <w:rPr/>
              <w:t>SL</w:t>
            </w:r>
            <w:r w:rsidR="62129BB6">
              <w:rPr/>
              <w:t>Q</w:t>
            </w:r>
            <w:r w:rsidR="004312FE">
              <w:rPr/>
              <w:t>SE-5</w:t>
            </w:r>
            <w:r w:rsidR="00A30EAB">
              <w:rPr/>
              <w:t>10-P</w:t>
            </w:r>
          </w:p>
        </w:tc>
        <w:tc>
          <w:tcPr>
            <w:tcW w:w="1134" w:type="dxa"/>
            <w:tcMar/>
          </w:tcPr>
          <w:p w:rsidRPr="00D8160F" w:rsidR="00354571" w:rsidRDefault="00354571" w14:paraId="41C8F396" wp14:textId="77777777"/>
        </w:tc>
        <w:tc>
          <w:tcPr>
            <w:tcW w:w="1318" w:type="dxa"/>
            <w:tcMar/>
          </w:tcPr>
          <w:p w:rsidRPr="00D8160F" w:rsidR="00354571" w:rsidRDefault="00354571" w14:paraId="72A3D3EC" wp14:textId="77777777"/>
        </w:tc>
      </w:tr>
    </w:tbl>
    <w:p xmlns:wp14="http://schemas.microsoft.com/office/word/2010/wordml" w:rsidRPr="00D8160F" w:rsidR="00354571" w:rsidRDefault="00354571" w14:paraId="0D0B940D" wp14:textId="77777777"/>
    <w:p xmlns:wp14="http://schemas.microsoft.com/office/word/2010/wordml" w:rsidRPr="00D8160F" w:rsidR="00354571" w:rsidRDefault="00354571" w14:paraId="0E27B00A" wp14:textId="77777777">
      <w:bookmarkStart w:name="_GoBack" w:id="0"/>
      <w:bookmarkEnd w:id="0"/>
    </w:p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B5240" w:rsidP="00727766" w:rsidRDefault="006B5240" w14:paraId="60061E4C" wp14:textId="77777777">
      <w:r>
        <w:separator/>
      </w:r>
    </w:p>
  </w:endnote>
  <w:endnote w:type="continuationSeparator" w:id="0">
    <w:p xmlns:wp14="http://schemas.microsoft.com/office/word/2010/wordml" w:rsidR="006B5240" w:rsidP="00727766" w:rsidRDefault="006B5240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27766" w:rsidR="00727766" w:rsidRDefault="00727766" w14:paraId="0100617C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B5240" w:rsidP="00727766" w:rsidRDefault="006B5240" w14:paraId="4B94D5A5" wp14:textId="77777777">
      <w:r>
        <w:separator/>
      </w:r>
    </w:p>
  </w:footnote>
  <w:footnote w:type="continuationSeparator" w:id="0">
    <w:p xmlns:wp14="http://schemas.microsoft.com/office/word/2010/wordml" w:rsidR="006B5240" w:rsidP="00727766" w:rsidRDefault="006B5240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E3FE9"/>
    <w:rsid w:val="00110FEF"/>
    <w:rsid w:val="00113778"/>
    <w:rsid w:val="00176341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85E"/>
    <w:rsid w:val="004312FE"/>
    <w:rsid w:val="00436292"/>
    <w:rsid w:val="00437E2F"/>
    <w:rsid w:val="00444431"/>
    <w:rsid w:val="004600A3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6328B8"/>
    <w:rsid w:val="00643359"/>
    <w:rsid w:val="00651EF7"/>
    <w:rsid w:val="00662E64"/>
    <w:rsid w:val="00691762"/>
    <w:rsid w:val="006B5240"/>
    <w:rsid w:val="006E6D85"/>
    <w:rsid w:val="0072608A"/>
    <w:rsid w:val="00727766"/>
    <w:rsid w:val="00753153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803D3"/>
    <w:rsid w:val="009965CC"/>
    <w:rsid w:val="009F50B0"/>
    <w:rsid w:val="00A30EAB"/>
    <w:rsid w:val="00A43348"/>
    <w:rsid w:val="00A561E9"/>
    <w:rsid w:val="00A96025"/>
    <w:rsid w:val="00AC0F3D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52587"/>
    <w:rsid w:val="00D8160F"/>
    <w:rsid w:val="00DA242B"/>
    <w:rsid w:val="00DB2660"/>
    <w:rsid w:val="00DF0D85"/>
    <w:rsid w:val="00E142E7"/>
    <w:rsid w:val="00E2383C"/>
    <w:rsid w:val="00E425F2"/>
    <w:rsid w:val="00E45D37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159990CF"/>
    <w:rsid w:val="32B30785"/>
    <w:rsid w:val="4CABFA4D"/>
    <w:rsid w:val="51707681"/>
    <w:rsid w:val="5676E182"/>
    <w:rsid w:val="61891155"/>
    <w:rsid w:val="61DA9172"/>
    <w:rsid w:val="62129BB6"/>
    <w:rsid w:val="6D0B9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07C3"/>
  <w15:chartTrackingRefBased/>
  <w15:docId w15:val="{E93C13B2-7F73-47DB-8690-2E4AD3E726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7766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2776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27766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277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2021-05-25T07:00:00+00:00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SL-QSE-510-P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510i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Scripting Engine Feature License for the Core 510i,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q_dn_licensing_SLQSE-510-P_archengspecs_de.docx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F7A97A7F-E064-4918-B832-0F1F97077528}"/>
</file>

<file path=customXml/itemProps2.xml><?xml version="1.0" encoding="utf-8"?>
<ds:datastoreItem xmlns:ds="http://schemas.openxmlformats.org/officeDocument/2006/customXml" ds:itemID="{EA3922C4-2B37-44C3-8413-FD171A8A28D3}"/>
</file>

<file path=customXml/itemProps3.xml><?xml version="1.0" encoding="utf-8"?>
<ds:datastoreItem xmlns:ds="http://schemas.openxmlformats.org/officeDocument/2006/customXml" ds:itemID="{ABD025C2-F259-4038-BBB7-027743B07408}"/>
</file>

<file path=customXml/itemProps4.xml><?xml version="1.0" encoding="utf-8"?>
<ds:datastoreItem xmlns:ds="http://schemas.openxmlformats.org/officeDocument/2006/customXml" ds:itemID="{FAB4B99D-86AB-4F28-B56B-0D8E563BE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q_dn_licensing_SLQSE-510-P_archengspecs_de.docx</dc:title>
  <dc:subject/>
  <dc:creator>QSC EMEA GmbH</dc:creator>
  <cp:keywords>5</cp:keywords>
  <cp:lastModifiedBy>Mirko Messall</cp:lastModifiedBy>
  <cp:revision>8</cp:revision>
  <dcterms:created xsi:type="dcterms:W3CDTF">2018-11-15T15:28:00Z</dcterms:created>
  <dcterms:modified xsi:type="dcterms:W3CDTF">2021-05-18T10:11:54Z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